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D0429CC" w14:textId="07D10400" w:rsidR="00BB2407" w:rsidRPr="00AC5A13" w:rsidRDefault="00D91B60">
      <w:pPr>
        <w:rPr>
          <w:rFonts w:ascii="Arial Narrow" w:hAnsi="Arial Narrow"/>
          <w:lang w:val="sk-SK" w:eastAsia="sk-SK"/>
        </w:rPr>
      </w:pPr>
      <w:bookmarkStart w:id="0" w:name="_GoBack"/>
      <w:bookmarkEnd w:id="0"/>
      <w:r w:rsidRPr="00AC5A13">
        <w:rPr>
          <w:rFonts w:ascii="Arial Narrow" w:hAnsi="Arial Narrow" w:cstheme="minorHAnsi"/>
          <w:b/>
          <w:bCs/>
          <w:noProof/>
          <w:color w:val="000000"/>
          <w:lang w:val="sk-SK" w:eastAsia="sk-SK"/>
        </w:rPr>
        <w:drawing>
          <wp:anchor distT="0" distB="0" distL="114300" distR="114300" simplePos="0" relativeHeight="251659264" behindDoc="0" locked="0" layoutInCell="1" allowOverlap="1" wp14:anchorId="6A4AA007" wp14:editId="7893248D">
            <wp:simplePos x="0" y="0"/>
            <wp:positionH relativeFrom="margin">
              <wp:align>left</wp:align>
            </wp:positionH>
            <wp:positionV relativeFrom="paragraph">
              <wp:posOffset>0</wp:posOffset>
            </wp:positionV>
            <wp:extent cx="1485265" cy="518160"/>
            <wp:effectExtent l="0" t="0" r="635" b="0"/>
            <wp:wrapSquare wrapText="bothSides"/>
            <wp:docPr id="1" name="Picture 1" descr="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Text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5265" cy="5181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9C9FAEE" w14:textId="4562E28C" w:rsidR="00D91B60" w:rsidRPr="00AC5A13" w:rsidRDefault="00A077B3" w:rsidP="00A077B3">
      <w:pPr>
        <w:tabs>
          <w:tab w:val="left" w:pos="1283"/>
        </w:tabs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ab/>
      </w:r>
    </w:p>
    <w:p w14:paraId="7967F861" w14:textId="10C4D7A1" w:rsidR="00D91B60" w:rsidRPr="00AC5A13" w:rsidRDefault="00D91B60" w:rsidP="00D91B60">
      <w:pPr>
        <w:rPr>
          <w:rFonts w:ascii="Arial Narrow" w:hAnsi="Arial Narrow"/>
          <w:lang w:val="sk-SK"/>
        </w:rPr>
      </w:pPr>
    </w:p>
    <w:p w14:paraId="2611AA87" w14:textId="0EC7C86D" w:rsidR="00D91B60" w:rsidRPr="00AC5A13" w:rsidRDefault="00D91B60" w:rsidP="00D91B60">
      <w:pPr>
        <w:rPr>
          <w:rFonts w:ascii="Arial Narrow" w:hAnsi="Arial Narrow"/>
          <w:lang w:val="sk-SK"/>
        </w:rPr>
      </w:pPr>
    </w:p>
    <w:p w14:paraId="2160A6BC" w14:textId="11E03562" w:rsidR="00D91B60" w:rsidRPr="00AC5A13" w:rsidRDefault="00D91B60" w:rsidP="00D91B60">
      <w:pPr>
        <w:rPr>
          <w:rFonts w:ascii="Arial Narrow" w:hAnsi="Arial Narrow"/>
          <w:lang w:val="sk-SK"/>
        </w:rPr>
      </w:pPr>
    </w:p>
    <w:p w14:paraId="5464D505" w14:textId="3B4CF76F" w:rsidR="00D91B60" w:rsidRPr="00AC5A13" w:rsidRDefault="00D91B60" w:rsidP="00D91B60">
      <w:pPr>
        <w:rPr>
          <w:rFonts w:ascii="Arial Narrow" w:hAnsi="Arial Narrow"/>
          <w:lang w:val="sk-SK"/>
        </w:rPr>
      </w:pPr>
    </w:p>
    <w:p w14:paraId="12BD3644" w14:textId="7FD7997A" w:rsidR="00D91B60" w:rsidRPr="00AC5A13" w:rsidRDefault="00D91B60" w:rsidP="00D91B60">
      <w:pPr>
        <w:rPr>
          <w:rFonts w:ascii="Arial Narrow" w:hAnsi="Arial Narrow"/>
          <w:lang w:val="sk-SK"/>
        </w:rPr>
      </w:pPr>
    </w:p>
    <w:p w14:paraId="0D27E82A" w14:textId="77777777" w:rsidR="00D91B60" w:rsidRPr="00AC5A13" w:rsidRDefault="00D91B60" w:rsidP="00D91B60">
      <w:pPr>
        <w:rPr>
          <w:rFonts w:ascii="Arial Narrow" w:hAnsi="Arial Narrow"/>
          <w:lang w:val="sk-SK"/>
        </w:rPr>
      </w:pPr>
    </w:p>
    <w:p w14:paraId="28AF6B71" w14:textId="6FD9D4DD" w:rsidR="00D91B60" w:rsidRPr="00AC5A13" w:rsidRDefault="00D91B60" w:rsidP="00D91B60">
      <w:pPr>
        <w:rPr>
          <w:rFonts w:ascii="Arial Narrow" w:hAnsi="Arial Narrow"/>
          <w:lang w:val="sk-SK"/>
        </w:rPr>
      </w:pPr>
    </w:p>
    <w:p w14:paraId="7EC375F9" w14:textId="77777777" w:rsidR="00205B9D" w:rsidRDefault="00205B9D" w:rsidP="0015293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AEAAAA" w:themeFill="background2" w:themeFillShade="BF"/>
        <w:spacing w:after="200" w:line="240" w:lineRule="auto"/>
        <w:jc w:val="center"/>
        <w:rPr>
          <w:rFonts w:ascii="Arial Narrow" w:hAnsi="Arial Narrow"/>
          <w:bCs/>
          <w:color w:val="365F91"/>
          <w:spacing w:val="5"/>
          <w:kern w:val="28"/>
          <w:highlight w:val="darkGray"/>
          <w:lang w:val="sk-SK"/>
        </w:rPr>
      </w:pPr>
    </w:p>
    <w:p w14:paraId="24600192" w14:textId="77D9EF6F" w:rsidR="00D91B60" w:rsidRDefault="00D91B60" w:rsidP="0015293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AEAAAA" w:themeFill="background2" w:themeFillShade="BF"/>
        <w:spacing w:after="200" w:line="240" w:lineRule="auto"/>
        <w:jc w:val="center"/>
        <w:rPr>
          <w:rFonts w:ascii="Arial Narrow" w:hAnsi="Arial Narrow"/>
          <w:bCs/>
          <w:color w:val="365F91"/>
          <w:spacing w:val="5"/>
          <w:kern w:val="28"/>
          <w:highlight w:val="darkGray"/>
          <w:lang w:val="sk-SK"/>
        </w:rPr>
      </w:pPr>
      <w:r w:rsidRPr="00AC5A13">
        <w:rPr>
          <w:rFonts w:ascii="Arial Narrow" w:hAnsi="Arial Narrow"/>
          <w:bCs/>
          <w:color w:val="365F91"/>
          <w:spacing w:val="5"/>
          <w:kern w:val="28"/>
          <w:highlight w:val="darkGray"/>
          <w:lang w:val="sk-SK"/>
        </w:rPr>
        <w:t>ŠTRUKTÚRA PROJEKTOVÉHO ZÁMERU STAVEBNO-TECHNOLOGICKÉHO RIEŠENIA</w:t>
      </w:r>
    </w:p>
    <w:p w14:paraId="3E3AFBC8" w14:textId="77777777" w:rsidR="00205B9D" w:rsidRPr="00AC5A13" w:rsidRDefault="00205B9D" w:rsidP="0015293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AEAAAA" w:themeFill="background2" w:themeFillShade="BF"/>
        <w:spacing w:after="200" w:line="240" w:lineRule="auto"/>
        <w:jc w:val="center"/>
        <w:rPr>
          <w:rFonts w:ascii="Arial Narrow" w:hAnsi="Arial Narrow"/>
          <w:bCs/>
          <w:color w:val="365F91"/>
          <w:spacing w:val="5"/>
          <w:kern w:val="28"/>
          <w:highlight w:val="darkGray"/>
          <w:lang w:val="sk-SK"/>
        </w:rPr>
      </w:pPr>
    </w:p>
    <w:p w14:paraId="490DD7E2" w14:textId="0EF59F07" w:rsidR="00D91B60" w:rsidRPr="00AC5A13" w:rsidRDefault="00D91B60" w:rsidP="00D91B60">
      <w:pPr>
        <w:ind w:firstLine="720"/>
        <w:rPr>
          <w:rFonts w:ascii="Arial Narrow" w:hAnsi="Arial Narrow"/>
          <w:lang w:val="sk-SK"/>
        </w:rPr>
      </w:pPr>
    </w:p>
    <w:p w14:paraId="7FE289AF" w14:textId="30C8FCFB" w:rsidR="00D91B60" w:rsidRPr="00AC5A13" w:rsidRDefault="00D91B60" w:rsidP="00D91B60">
      <w:pPr>
        <w:rPr>
          <w:rFonts w:ascii="Arial Narrow" w:hAnsi="Arial Narrow"/>
          <w:lang w:val="sk-SK"/>
        </w:rPr>
      </w:pPr>
    </w:p>
    <w:p w14:paraId="19F3272B" w14:textId="244BAC75" w:rsidR="00D91B60" w:rsidRPr="00D7471F" w:rsidRDefault="00D7471F" w:rsidP="00D7471F">
      <w:pPr>
        <w:jc w:val="center"/>
        <w:rPr>
          <w:rFonts w:ascii="Arial Narrow" w:hAnsi="Arial Narrow"/>
          <w:i/>
          <w:lang w:val="sk-SK"/>
        </w:rPr>
        <w:sectPr w:rsidR="00D91B60" w:rsidRPr="00D7471F">
          <w:headerReference w:type="default" r:id="rId9"/>
          <w:pgSz w:w="12240" w:h="15840"/>
          <w:pgMar w:top="1440" w:right="1440" w:bottom="1440" w:left="1440" w:header="708" w:footer="708" w:gutter="0"/>
          <w:cols w:space="708"/>
          <w:docGrid w:linePitch="360"/>
        </w:sectPr>
      </w:pPr>
      <w:r>
        <w:rPr>
          <w:rFonts w:ascii="Arial Narrow" w:hAnsi="Arial Narrow"/>
          <w:i/>
          <w:lang w:val="sk-SK"/>
        </w:rPr>
        <w:t>Určenie dokumentu: dokument slúži ako predloha k vypracovaniu Projektového</w:t>
      </w:r>
      <w:r w:rsidRPr="00D7471F">
        <w:rPr>
          <w:rFonts w:ascii="Arial Narrow" w:hAnsi="Arial Narrow"/>
          <w:i/>
          <w:lang w:val="sk-SK"/>
        </w:rPr>
        <w:t xml:space="preserve"> zámer</w:t>
      </w:r>
      <w:r>
        <w:rPr>
          <w:rFonts w:ascii="Arial Narrow" w:hAnsi="Arial Narrow"/>
          <w:i/>
          <w:lang w:val="sk-SK"/>
        </w:rPr>
        <w:t>u</w:t>
      </w:r>
      <w:r w:rsidRPr="00D7471F">
        <w:rPr>
          <w:rFonts w:ascii="Arial Narrow" w:hAnsi="Arial Narrow"/>
          <w:i/>
          <w:lang w:val="sk-SK"/>
        </w:rPr>
        <w:t xml:space="preserve"> stavebno-technologického riešenia</w:t>
      </w:r>
    </w:p>
    <w:p w14:paraId="299DED25" w14:textId="70DCA764" w:rsidR="00D91B60" w:rsidRPr="00AC5A13" w:rsidRDefault="00D91B60" w:rsidP="00D91B60">
      <w:pPr>
        <w:rPr>
          <w:rFonts w:ascii="Arial Narrow" w:hAnsi="Arial Narrow"/>
          <w:lang w:val="sk-SK" w:eastAsia="sk-SK"/>
        </w:rPr>
      </w:pPr>
    </w:p>
    <w:p w14:paraId="16269A4F" w14:textId="6E872E3B" w:rsidR="00AC5A13" w:rsidRDefault="00BE31CF" w:rsidP="00AC5A13">
      <w:pPr>
        <w:pStyle w:val="Odsekzoznamu"/>
        <w:numPr>
          <w:ilvl w:val="0"/>
          <w:numId w:val="1"/>
        </w:numPr>
        <w:spacing w:before="120" w:after="120" w:line="240" w:lineRule="auto"/>
        <w:ind w:left="426" w:hanging="426"/>
        <w:jc w:val="both"/>
        <w:rPr>
          <w:rFonts w:ascii="Arial Narrow" w:eastAsia="Times New Roman" w:hAnsi="Arial Narrow" w:cs="Times New Roman"/>
          <w:highlight w:val="lightGray"/>
          <w:lang w:val="sk-SK" w:eastAsia="sk-SK"/>
        </w:rPr>
      </w:pPr>
      <w:r w:rsidRPr="00AC5A13">
        <w:rPr>
          <w:rFonts w:ascii="Arial Narrow" w:eastAsia="Times New Roman" w:hAnsi="Arial Narrow" w:cs="Times New Roman"/>
          <w:highlight w:val="lightGray"/>
          <w:lang w:val="sk-SK" w:eastAsia="sk-SK"/>
        </w:rPr>
        <w:t>Identifikácia projektu/žiadateľa</w:t>
      </w:r>
    </w:p>
    <w:p w14:paraId="530592E2" w14:textId="77777777" w:rsidR="00AC5A13" w:rsidRPr="00AC5A13" w:rsidRDefault="00AC5A13" w:rsidP="00AC5A13">
      <w:pPr>
        <w:pStyle w:val="Odsekzoznamu"/>
        <w:spacing w:before="120" w:after="120" w:line="240" w:lineRule="auto"/>
        <w:ind w:left="426"/>
        <w:jc w:val="both"/>
        <w:rPr>
          <w:rFonts w:ascii="Arial Narrow" w:eastAsia="Times New Roman" w:hAnsi="Arial Narrow" w:cs="Times New Roman"/>
          <w:highlight w:val="lightGray"/>
          <w:lang w:val="sk-SK" w:eastAsia="sk-SK"/>
        </w:rPr>
      </w:pPr>
    </w:p>
    <w:p w14:paraId="5D5E7D49" w14:textId="6FE92A9F" w:rsidR="00BE31CF" w:rsidRPr="00AC5A13" w:rsidRDefault="00BE31CF" w:rsidP="00AC5A13">
      <w:pPr>
        <w:pStyle w:val="Odsekzoznamu"/>
        <w:numPr>
          <w:ilvl w:val="1"/>
          <w:numId w:val="1"/>
        </w:numPr>
        <w:spacing w:before="240" w:after="0" w:line="276" w:lineRule="auto"/>
        <w:rPr>
          <w:rFonts w:ascii="Arial Narrow" w:hAnsi="Arial Narrow"/>
          <w:lang w:val="sk-SK"/>
        </w:rPr>
      </w:pPr>
      <w:r w:rsidRPr="00AC5A13">
        <w:rPr>
          <w:rFonts w:ascii="Arial Narrow" w:hAnsi="Arial Narrow"/>
          <w:lang w:val="sk-SK"/>
        </w:rPr>
        <w:t>Názov projektu.</w:t>
      </w:r>
    </w:p>
    <w:p w14:paraId="2D11D6CB" w14:textId="13620196" w:rsidR="00BE31CF" w:rsidRPr="00AC5A13" w:rsidRDefault="00BE31CF" w:rsidP="003210E7">
      <w:pPr>
        <w:pStyle w:val="Odsekzoznamu"/>
        <w:numPr>
          <w:ilvl w:val="1"/>
          <w:numId w:val="1"/>
        </w:numPr>
        <w:spacing w:after="0" w:line="276" w:lineRule="auto"/>
        <w:rPr>
          <w:rFonts w:ascii="Arial Narrow" w:hAnsi="Arial Narrow"/>
          <w:lang w:val="sk-SK"/>
        </w:rPr>
      </w:pPr>
      <w:r w:rsidRPr="00AC5A13">
        <w:rPr>
          <w:rFonts w:ascii="Arial Narrow" w:hAnsi="Arial Narrow"/>
          <w:lang w:val="sk-SK"/>
        </w:rPr>
        <w:t>Názov žiadateľa.</w:t>
      </w:r>
      <w:r w:rsidR="003210E7" w:rsidRPr="003210E7">
        <w:t xml:space="preserve"> </w:t>
      </w:r>
      <w:r w:rsidR="003210E7" w:rsidRPr="003210E7">
        <w:rPr>
          <w:rFonts w:ascii="Arial Narrow" w:hAnsi="Arial Narrow"/>
          <w:lang w:val="sk-SK"/>
        </w:rPr>
        <w:t>(obchodné meno, právna forma, sídlo, IČO)</w:t>
      </w:r>
    </w:p>
    <w:p w14:paraId="10DF45CB" w14:textId="00ED8669" w:rsidR="00BE31CF" w:rsidRPr="00AC5A13" w:rsidRDefault="00BE31CF" w:rsidP="003210E7">
      <w:pPr>
        <w:pStyle w:val="Odsekzoznamu"/>
        <w:numPr>
          <w:ilvl w:val="1"/>
          <w:numId w:val="1"/>
        </w:numPr>
        <w:spacing w:after="0" w:line="276" w:lineRule="auto"/>
        <w:rPr>
          <w:rFonts w:ascii="Arial Narrow" w:hAnsi="Arial Narrow"/>
          <w:lang w:val="sk-SK"/>
        </w:rPr>
      </w:pPr>
      <w:r w:rsidRPr="00AC5A13">
        <w:rPr>
          <w:rFonts w:ascii="Arial Narrow" w:hAnsi="Arial Narrow"/>
          <w:lang w:val="sk-SK"/>
        </w:rPr>
        <w:t xml:space="preserve">Identifikačné údaje </w:t>
      </w:r>
      <w:r w:rsidR="005127D7" w:rsidRPr="00AC5A13">
        <w:rPr>
          <w:rFonts w:ascii="Arial Narrow" w:hAnsi="Arial Narrow"/>
          <w:lang w:val="sk-SK"/>
        </w:rPr>
        <w:t>spracovateľa</w:t>
      </w:r>
      <w:r w:rsidR="005141FD">
        <w:rPr>
          <w:rStyle w:val="Odkaznapoznmkupodiarou"/>
          <w:rFonts w:ascii="Arial Narrow" w:hAnsi="Arial Narrow"/>
          <w:lang w:val="sk-SK"/>
        </w:rPr>
        <w:footnoteReference w:id="1"/>
      </w:r>
      <w:r w:rsidRPr="00AC5A13">
        <w:rPr>
          <w:rFonts w:ascii="Arial Narrow" w:hAnsi="Arial Narrow"/>
          <w:lang w:val="sk-SK"/>
        </w:rPr>
        <w:t>.</w:t>
      </w:r>
      <w:r w:rsidR="003210E7" w:rsidRPr="003210E7">
        <w:t xml:space="preserve"> </w:t>
      </w:r>
      <w:r w:rsidR="003210E7" w:rsidRPr="003210E7">
        <w:rPr>
          <w:rFonts w:ascii="Arial Narrow" w:hAnsi="Arial Narrow"/>
          <w:lang w:val="sk-SK"/>
        </w:rPr>
        <w:t>(obchodné meno, právna forma, sídlo, IČO)</w:t>
      </w:r>
    </w:p>
    <w:p w14:paraId="1587F836" w14:textId="59D147FC" w:rsidR="00BE31CF" w:rsidRPr="00AC5A13" w:rsidRDefault="00BE31CF" w:rsidP="00AC5A13">
      <w:pPr>
        <w:pStyle w:val="Odsekzoznamu"/>
        <w:numPr>
          <w:ilvl w:val="1"/>
          <w:numId w:val="1"/>
        </w:numPr>
        <w:spacing w:line="276" w:lineRule="auto"/>
        <w:contextualSpacing w:val="0"/>
        <w:rPr>
          <w:rFonts w:ascii="Arial Narrow" w:hAnsi="Arial Narrow"/>
          <w:lang w:val="sk-SK"/>
        </w:rPr>
      </w:pPr>
      <w:r w:rsidRPr="00AC5A13">
        <w:rPr>
          <w:rFonts w:ascii="Arial Narrow" w:hAnsi="Arial Narrow"/>
          <w:lang w:val="sk-SK"/>
        </w:rPr>
        <w:t xml:space="preserve">Dátum </w:t>
      </w:r>
      <w:r w:rsidR="005127D7" w:rsidRPr="00AC5A13">
        <w:rPr>
          <w:rFonts w:ascii="Arial Narrow" w:hAnsi="Arial Narrow"/>
          <w:lang w:val="sk-SK"/>
        </w:rPr>
        <w:t>spracovania</w:t>
      </w:r>
      <w:r w:rsidRPr="00AC5A13">
        <w:rPr>
          <w:rFonts w:ascii="Arial Narrow" w:hAnsi="Arial Narrow"/>
          <w:lang w:val="sk-SK"/>
        </w:rPr>
        <w:t xml:space="preserve">.  </w:t>
      </w:r>
    </w:p>
    <w:p w14:paraId="2BDA74B6" w14:textId="17E0BA73" w:rsidR="00BE31CF" w:rsidRDefault="00E236CC" w:rsidP="00AC5A13">
      <w:pPr>
        <w:pStyle w:val="Odsekzoznamu"/>
        <w:numPr>
          <w:ilvl w:val="0"/>
          <w:numId w:val="1"/>
        </w:numPr>
        <w:spacing w:before="120" w:after="120" w:line="240" w:lineRule="auto"/>
        <w:ind w:left="426" w:hanging="426"/>
        <w:jc w:val="both"/>
        <w:rPr>
          <w:rFonts w:ascii="Arial Narrow" w:eastAsia="Times New Roman" w:hAnsi="Arial Narrow" w:cs="Times New Roman"/>
          <w:highlight w:val="lightGray"/>
          <w:lang w:val="sk-SK" w:eastAsia="sk-SK"/>
        </w:rPr>
      </w:pPr>
      <w:r w:rsidRPr="00AC5A13">
        <w:rPr>
          <w:rFonts w:ascii="Arial Narrow" w:eastAsia="Times New Roman" w:hAnsi="Arial Narrow" w:cs="Times New Roman"/>
          <w:highlight w:val="lightGray"/>
          <w:lang w:val="sk-SK" w:eastAsia="sk-SK"/>
        </w:rPr>
        <w:t>Popis</w:t>
      </w:r>
      <w:r w:rsidR="00BE31CF" w:rsidRPr="00AC5A13">
        <w:rPr>
          <w:rFonts w:ascii="Arial Narrow" w:eastAsia="Times New Roman" w:hAnsi="Arial Narrow" w:cs="Times New Roman"/>
          <w:highlight w:val="lightGray"/>
          <w:lang w:val="sk-SK" w:eastAsia="sk-SK"/>
        </w:rPr>
        <w:t xml:space="preserve"> </w:t>
      </w:r>
      <w:r w:rsidR="002748F4" w:rsidRPr="00AC5A13">
        <w:rPr>
          <w:rFonts w:ascii="Arial Narrow" w:eastAsia="Times New Roman" w:hAnsi="Arial Narrow" w:cs="Times New Roman"/>
          <w:highlight w:val="lightGray"/>
          <w:lang w:val="sk-SK" w:eastAsia="sk-SK"/>
        </w:rPr>
        <w:t>exi</w:t>
      </w:r>
      <w:r w:rsidRPr="00AC5A13">
        <w:rPr>
          <w:rFonts w:ascii="Arial Narrow" w:eastAsia="Times New Roman" w:hAnsi="Arial Narrow" w:cs="Times New Roman"/>
          <w:highlight w:val="lightGray"/>
          <w:lang w:val="sk-SK" w:eastAsia="sk-SK"/>
        </w:rPr>
        <w:t>s</w:t>
      </w:r>
      <w:r w:rsidR="002748F4" w:rsidRPr="00AC5A13">
        <w:rPr>
          <w:rFonts w:ascii="Arial Narrow" w:eastAsia="Times New Roman" w:hAnsi="Arial Narrow" w:cs="Times New Roman"/>
          <w:highlight w:val="lightGray"/>
          <w:lang w:val="sk-SK" w:eastAsia="sk-SK"/>
        </w:rPr>
        <w:t>tujúcej</w:t>
      </w:r>
      <w:r w:rsidR="00BE31CF" w:rsidRPr="00AC5A13">
        <w:rPr>
          <w:rFonts w:ascii="Arial Narrow" w:eastAsia="Times New Roman" w:hAnsi="Arial Narrow" w:cs="Times New Roman"/>
          <w:highlight w:val="lightGray"/>
          <w:lang w:val="sk-SK" w:eastAsia="sk-SK"/>
        </w:rPr>
        <w:t xml:space="preserve"> (riešenej) výrobnej či spracovateľskej technológie</w:t>
      </w:r>
    </w:p>
    <w:p w14:paraId="235D9928" w14:textId="77777777" w:rsidR="00AC5A13" w:rsidRPr="00AC5A13" w:rsidRDefault="00AC5A13" w:rsidP="00AC5A13">
      <w:pPr>
        <w:pStyle w:val="Odsekzoznamu"/>
        <w:spacing w:before="120" w:after="120" w:line="240" w:lineRule="auto"/>
        <w:ind w:left="426"/>
        <w:jc w:val="both"/>
        <w:rPr>
          <w:rFonts w:ascii="Arial Narrow" w:eastAsia="Times New Roman" w:hAnsi="Arial Narrow" w:cs="Times New Roman"/>
          <w:highlight w:val="lightGray"/>
          <w:lang w:val="sk-SK" w:eastAsia="sk-SK"/>
        </w:rPr>
      </w:pPr>
    </w:p>
    <w:p w14:paraId="480C8D33" w14:textId="6FFCF843" w:rsidR="00BE31CF" w:rsidRDefault="00BE31CF" w:rsidP="00AC5A13">
      <w:pPr>
        <w:pStyle w:val="Odsekzoznamu"/>
        <w:numPr>
          <w:ilvl w:val="1"/>
          <w:numId w:val="1"/>
        </w:numPr>
        <w:spacing w:line="276" w:lineRule="auto"/>
        <w:rPr>
          <w:rFonts w:ascii="Arial Narrow" w:hAnsi="Arial Narrow"/>
          <w:lang w:val="sk-SK"/>
        </w:rPr>
      </w:pPr>
      <w:r w:rsidRPr="00AC5A13">
        <w:rPr>
          <w:rFonts w:ascii="Arial Narrow" w:hAnsi="Arial Narrow"/>
          <w:lang w:val="sk-SK"/>
        </w:rPr>
        <w:t>Základná identifikácia (popis, schéma).</w:t>
      </w:r>
    </w:p>
    <w:p w14:paraId="56CD1C79" w14:textId="6BBB4293" w:rsidR="00D6597D" w:rsidRPr="00987AA9" w:rsidRDefault="005141FD" w:rsidP="00987AA9">
      <w:pPr>
        <w:pStyle w:val="Odsekzoznamu"/>
        <w:numPr>
          <w:ilvl w:val="1"/>
          <w:numId w:val="1"/>
        </w:numPr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I</w:t>
      </w:r>
      <w:r w:rsidR="00D6597D" w:rsidRPr="00D6597D">
        <w:rPr>
          <w:rFonts w:ascii="Arial Narrow" w:hAnsi="Arial Narrow"/>
          <w:lang w:val="sk-SK"/>
        </w:rPr>
        <w:t>dentifikácia lokality (pozemok/budova) - okres, katastrálne územie, číslo parcely, číslo listu vlastníctva, v prípade umiestnenia zariadenia na budove aj súpisné a orientačné číslo budovy;</w:t>
      </w:r>
    </w:p>
    <w:p w14:paraId="1B8D042D" w14:textId="70DB7BBB" w:rsidR="00BE31CF" w:rsidRPr="00AC5A13" w:rsidRDefault="000A4D2C" w:rsidP="00AC5A13">
      <w:pPr>
        <w:pStyle w:val="Odsekzoznamu"/>
        <w:numPr>
          <w:ilvl w:val="1"/>
          <w:numId w:val="1"/>
        </w:numPr>
        <w:spacing w:line="276" w:lineRule="auto"/>
        <w:rPr>
          <w:rFonts w:ascii="Arial Narrow" w:hAnsi="Arial Narrow"/>
          <w:lang w:val="sk-SK"/>
        </w:rPr>
      </w:pPr>
      <w:r w:rsidRPr="00AC5A13">
        <w:rPr>
          <w:rFonts w:ascii="Arial Narrow" w:hAnsi="Arial Narrow"/>
          <w:lang w:val="sk-SK"/>
        </w:rPr>
        <w:t>Snímka katastrálnej mapy.</w:t>
      </w:r>
    </w:p>
    <w:p w14:paraId="2F26B656" w14:textId="6C049AED" w:rsidR="000A4D2C" w:rsidRPr="00AC5A13" w:rsidRDefault="000A4D2C" w:rsidP="00AC5A13">
      <w:pPr>
        <w:pStyle w:val="Odsekzoznamu"/>
        <w:numPr>
          <w:ilvl w:val="1"/>
          <w:numId w:val="1"/>
        </w:numPr>
        <w:spacing w:after="360" w:line="276" w:lineRule="auto"/>
        <w:contextualSpacing w:val="0"/>
        <w:rPr>
          <w:rFonts w:ascii="Arial Narrow" w:hAnsi="Arial Narrow"/>
          <w:lang w:val="sk-SK"/>
        </w:rPr>
      </w:pPr>
      <w:r w:rsidRPr="00AC5A13">
        <w:rPr>
          <w:rFonts w:ascii="Arial Narrow" w:hAnsi="Arial Narrow"/>
          <w:lang w:val="sk-SK"/>
        </w:rPr>
        <w:t>Fotodokumentácia.</w:t>
      </w:r>
    </w:p>
    <w:p w14:paraId="73238467" w14:textId="77777777" w:rsidR="00AC5A13" w:rsidRPr="00AC5A13" w:rsidRDefault="000A4D2C" w:rsidP="00A541B7">
      <w:pPr>
        <w:pStyle w:val="Odsekzoznamu"/>
        <w:numPr>
          <w:ilvl w:val="0"/>
          <w:numId w:val="1"/>
        </w:numPr>
        <w:spacing w:before="120" w:after="240" w:line="240" w:lineRule="auto"/>
        <w:ind w:left="426" w:hanging="426"/>
        <w:contextualSpacing w:val="0"/>
        <w:jc w:val="both"/>
        <w:rPr>
          <w:rFonts w:ascii="Arial Narrow" w:hAnsi="Arial Narrow"/>
          <w:lang w:val="sk-SK"/>
        </w:rPr>
      </w:pPr>
      <w:r w:rsidRPr="00AC5A13">
        <w:rPr>
          <w:rFonts w:ascii="Arial Narrow" w:eastAsia="Times New Roman" w:hAnsi="Arial Narrow" w:cs="Times New Roman"/>
          <w:highlight w:val="lightGray"/>
          <w:lang w:val="sk-SK" w:eastAsia="sk-SK"/>
        </w:rPr>
        <w:t>Popis novej výrobnej či spracovateľskej technológie po jednotlivých realizovaných opatreniach – technologických celkov</w:t>
      </w:r>
      <w:r w:rsidR="00AC5A13">
        <w:rPr>
          <w:rFonts w:ascii="Arial Narrow" w:eastAsia="Times New Roman" w:hAnsi="Arial Narrow" w:cs="Times New Roman"/>
          <w:lang w:val="sk-SK" w:eastAsia="sk-SK"/>
        </w:rPr>
        <w:t xml:space="preserve"> </w:t>
      </w:r>
    </w:p>
    <w:p w14:paraId="71C9160C" w14:textId="5F44F2CD" w:rsidR="000A4D2C" w:rsidRPr="00AC5A13" w:rsidRDefault="000A4D2C" w:rsidP="00AC5A13">
      <w:pPr>
        <w:pStyle w:val="Odsekzoznamu"/>
        <w:spacing w:before="120" w:after="240" w:line="240" w:lineRule="auto"/>
        <w:ind w:left="426"/>
        <w:contextualSpacing w:val="0"/>
        <w:jc w:val="both"/>
        <w:rPr>
          <w:rFonts w:ascii="Arial Narrow" w:hAnsi="Arial Narrow"/>
          <w:lang w:val="sk-SK"/>
        </w:rPr>
      </w:pPr>
      <w:r w:rsidRPr="00AC5A13">
        <w:rPr>
          <w:rFonts w:ascii="Arial Narrow" w:hAnsi="Arial Narrow"/>
          <w:lang w:val="sk-SK"/>
        </w:rPr>
        <w:t>(textová časť)</w:t>
      </w:r>
    </w:p>
    <w:p w14:paraId="4A5FCB9C" w14:textId="750A3A34" w:rsidR="000A4D2C" w:rsidRPr="00AC5A13" w:rsidRDefault="000A4D2C" w:rsidP="00AC5A13">
      <w:pPr>
        <w:pStyle w:val="Odsekzoznamu"/>
        <w:numPr>
          <w:ilvl w:val="0"/>
          <w:numId w:val="4"/>
        </w:numPr>
        <w:spacing w:after="360" w:line="276" w:lineRule="auto"/>
        <w:contextualSpacing w:val="0"/>
        <w:rPr>
          <w:rFonts w:ascii="Arial Narrow" w:hAnsi="Arial Narrow"/>
          <w:lang w:val="sk-SK"/>
        </w:rPr>
      </w:pPr>
      <w:r w:rsidRPr="00AC5A13">
        <w:rPr>
          <w:rFonts w:ascii="Arial Narrow" w:hAnsi="Arial Narrow"/>
          <w:lang w:val="sk-SK"/>
        </w:rPr>
        <w:t>Popis základných technických, výrobných, environmentálnych parametrov novej technológie.</w:t>
      </w:r>
    </w:p>
    <w:p w14:paraId="2467E364" w14:textId="4E0BE817" w:rsidR="00EE436C" w:rsidRPr="00AC5A13" w:rsidRDefault="00EE436C" w:rsidP="00AC5A13">
      <w:pPr>
        <w:pStyle w:val="Odsekzoznamu"/>
        <w:numPr>
          <w:ilvl w:val="0"/>
          <w:numId w:val="4"/>
        </w:numPr>
        <w:spacing w:after="360" w:line="276" w:lineRule="auto"/>
        <w:contextualSpacing w:val="0"/>
        <w:rPr>
          <w:rFonts w:ascii="Arial Narrow" w:hAnsi="Arial Narrow"/>
          <w:lang w:val="sk-SK"/>
        </w:rPr>
      </w:pPr>
      <w:r w:rsidRPr="00AC5A13">
        <w:rPr>
          <w:rFonts w:ascii="Arial Narrow" w:hAnsi="Arial Narrow"/>
          <w:lang w:val="sk-SK"/>
        </w:rPr>
        <w:t>Plán realizácie projektu (vrátane informácií o</w:t>
      </w:r>
      <w:r w:rsidR="007810B7" w:rsidRPr="00AC5A13">
        <w:rPr>
          <w:rFonts w:ascii="Arial Narrow" w:hAnsi="Arial Narrow"/>
          <w:lang w:val="sk-SK"/>
        </w:rPr>
        <w:t xml:space="preserve"> príprave štúdií, </w:t>
      </w:r>
      <w:r w:rsidR="002D7A30" w:rsidRPr="00AC5A13">
        <w:rPr>
          <w:rFonts w:ascii="Arial Narrow" w:hAnsi="Arial Narrow"/>
          <w:lang w:val="sk-SK"/>
        </w:rPr>
        <w:t xml:space="preserve">EIA, </w:t>
      </w:r>
      <w:r w:rsidR="007810B7" w:rsidRPr="00AC5A13">
        <w:rPr>
          <w:rFonts w:ascii="Arial Narrow" w:hAnsi="Arial Narrow"/>
          <w:lang w:val="sk-SK"/>
        </w:rPr>
        <w:t xml:space="preserve">projektových dokumentácií, </w:t>
      </w:r>
      <w:r w:rsidRPr="00AC5A13">
        <w:rPr>
          <w:rFonts w:ascii="Arial Narrow" w:hAnsi="Arial Narrow"/>
          <w:lang w:val="sk-SK"/>
        </w:rPr>
        <w:t>povoľovacích procesoch, procesoch  výberu dodávateľov, hlavných míľnikov projektu</w:t>
      </w:r>
      <w:r w:rsidR="007810B7" w:rsidRPr="00AC5A13">
        <w:rPr>
          <w:rFonts w:ascii="Arial Narrow" w:hAnsi="Arial Narrow"/>
          <w:lang w:val="sk-SK"/>
        </w:rPr>
        <w:t>, skúškach a nábehu technológií</w:t>
      </w:r>
      <w:r w:rsidRPr="00AC5A13">
        <w:rPr>
          <w:rFonts w:ascii="Arial Narrow" w:hAnsi="Arial Narrow"/>
          <w:lang w:val="sk-SK"/>
        </w:rPr>
        <w:t>)</w:t>
      </w:r>
    </w:p>
    <w:p w14:paraId="337B626B" w14:textId="474DF856" w:rsidR="00EE436C" w:rsidRPr="00AC5A13" w:rsidRDefault="00EE436C" w:rsidP="00AC5A13">
      <w:pPr>
        <w:pStyle w:val="Odsekzoznamu"/>
        <w:numPr>
          <w:ilvl w:val="0"/>
          <w:numId w:val="4"/>
        </w:numPr>
        <w:spacing w:after="360" w:line="276" w:lineRule="auto"/>
        <w:contextualSpacing w:val="0"/>
        <w:rPr>
          <w:rFonts w:ascii="Arial Narrow" w:hAnsi="Arial Narrow"/>
          <w:lang w:val="sk-SK"/>
        </w:rPr>
      </w:pPr>
      <w:r w:rsidRPr="00AC5A13">
        <w:rPr>
          <w:rFonts w:ascii="Arial Narrow" w:hAnsi="Arial Narrow"/>
          <w:lang w:val="sk-SK"/>
        </w:rPr>
        <w:t xml:space="preserve">Časový harmonogram </w:t>
      </w:r>
      <w:r w:rsidR="002D7A30" w:rsidRPr="00AC5A13">
        <w:rPr>
          <w:rFonts w:ascii="Arial Narrow" w:hAnsi="Arial Narrow"/>
          <w:lang w:val="sk-SK"/>
        </w:rPr>
        <w:t xml:space="preserve">prípravy a </w:t>
      </w:r>
      <w:r w:rsidRPr="00AC5A13">
        <w:rPr>
          <w:rFonts w:ascii="Arial Narrow" w:hAnsi="Arial Narrow"/>
          <w:lang w:val="sk-SK"/>
        </w:rPr>
        <w:t>realizácie projektu</w:t>
      </w:r>
    </w:p>
    <w:p w14:paraId="31838493" w14:textId="1BE08C4B" w:rsidR="000348A1" w:rsidRPr="00AC5A13" w:rsidRDefault="000348A1" w:rsidP="00AC5A13">
      <w:pPr>
        <w:pStyle w:val="Odsekzoznamu"/>
        <w:numPr>
          <w:ilvl w:val="0"/>
          <w:numId w:val="4"/>
        </w:numPr>
        <w:spacing w:after="360" w:line="276" w:lineRule="auto"/>
        <w:contextualSpacing w:val="0"/>
        <w:rPr>
          <w:rFonts w:ascii="Arial Narrow" w:hAnsi="Arial Narrow"/>
          <w:lang w:val="sk-SK"/>
        </w:rPr>
      </w:pPr>
      <w:r w:rsidRPr="00AC5A13">
        <w:rPr>
          <w:rFonts w:ascii="Arial Narrow" w:hAnsi="Arial Narrow"/>
          <w:lang w:val="sk-SK"/>
        </w:rPr>
        <w:t>Projekt musí o</w:t>
      </w:r>
      <w:r w:rsidR="009D2368" w:rsidRPr="00AC5A13">
        <w:rPr>
          <w:rFonts w:ascii="Arial Narrow" w:hAnsi="Arial Narrow"/>
          <w:lang w:val="sk-SK"/>
        </w:rPr>
        <w:t xml:space="preserve">krem iného </w:t>
      </w:r>
      <w:r w:rsidRPr="00AC5A13">
        <w:rPr>
          <w:rFonts w:ascii="Arial Narrow" w:hAnsi="Arial Narrow"/>
          <w:lang w:val="sk-SK"/>
        </w:rPr>
        <w:t>obsahovať aj nasledovné informácie:</w:t>
      </w:r>
    </w:p>
    <w:p w14:paraId="18F9D3DA" w14:textId="7AB55553" w:rsidR="00ED684C" w:rsidRPr="00AC5A13" w:rsidRDefault="00884A9B" w:rsidP="00AC5A13">
      <w:pPr>
        <w:pStyle w:val="Odsekzoznamu"/>
        <w:numPr>
          <w:ilvl w:val="1"/>
          <w:numId w:val="4"/>
        </w:numPr>
        <w:spacing w:after="360" w:line="276" w:lineRule="auto"/>
        <w:contextualSpacing w:val="0"/>
        <w:jc w:val="both"/>
        <w:rPr>
          <w:rFonts w:ascii="Arial Narrow" w:hAnsi="Arial Narrow"/>
          <w:lang w:val="sk-SK"/>
        </w:rPr>
      </w:pPr>
      <w:r w:rsidRPr="00AC5A13">
        <w:rPr>
          <w:rFonts w:ascii="Arial Narrow" w:hAnsi="Arial Narrow"/>
          <w:lang w:val="sk-SK"/>
        </w:rPr>
        <w:t xml:space="preserve">Projektom musí byť navrhnuté také technologické riešenie, ktoré spĺňa nasledujúcu minimálnu požiadavku:  „znamená najúčinnejšie a najpokrokovejšie štádium vývoja činností a metód prevádzkovania, ktoré naznačuje praktickú vhodnosť konkrétnych techník“. </w:t>
      </w:r>
      <w:r w:rsidR="00ED684C" w:rsidRPr="00AC5A13">
        <w:rPr>
          <w:rFonts w:ascii="Arial Narrow" w:hAnsi="Arial Narrow"/>
          <w:lang w:val="sk-SK"/>
        </w:rPr>
        <w:t>Popis</w:t>
      </w:r>
      <w:r w:rsidR="005C4A5B" w:rsidRPr="00AC5A13">
        <w:rPr>
          <w:rFonts w:ascii="Arial Narrow" w:hAnsi="Arial Narrow"/>
          <w:lang w:val="sk-SK"/>
        </w:rPr>
        <w:t xml:space="preserve"> musí obsahovať </w:t>
      </w:r>
      <w:r w:rsidR="00F6237C" w:rsidRPr="00AC5A13">
        <w:rPr>
          <w:rFonts w:ascii="Arial Narrow" w:hAnsi="Arial Narrow"/>
          <w:lang w:val="sk-SK"/>
        </w:rPr>
        <w:t xml:space="preserve">spôsob </w:t>
      </w:r>
      <w:r w:rsidR="008B516B" w:rsidRPr="00AC5A13">
        <w:rPr>
          <w:rFonts w:ascii="Arial Narrow" w:hAnsi="Arial Narrow"/>
          <w:lang w:val="sk-SK"/>
        </w:rPr>
        <w:t>zabezpečeni</w:t>
      </w:r>
      <w:r w:rsidR="00F6237C" w:rsidRPr="00AC5A13">
        <w:rPr>
          <w:rFonts w:ascii="Arial Narrow" w:hAnsi="Arial Narrow"/>
          <w:lang w:val="sk-SK"/>
        </w:rPr>
        <w:t>a</w:t>
      </w:r>
      <w:r w:rsidR="008B516B" w:rsidRPr="00AC5A13">
        <w:rPr>
          <w:rFonts w:ascii="Arial Narrow" w:hAnsi="Arial Narrow"/>
          <w:lang w:val="sk-SK"/>
        </w:rPr>
        <w:t xml:space="preserve"> súladu s</w:t>
      </w:r>
      <w:r w:rsidR="00AF272B" w:rsidRPr="00AC5A13">
        <w:rPr>
          <w:rFonts w:ascii="Arial Narrow" w:hAnsi="Arial Narrow"/>
          <w:lang w:val="sk-SK"/>
        </w:rPr>
        <w:t> požiadavkami na BAT technológie</w:t>
      </w:r>
      <w:r w:rsidR="00F6237C" w:rsidRPr="00AC5A13">
        <w:rPr>
          <w:rFonts w:ascii="Arial Narrow" w:hAnsi="Arial Narrow"/>
          <w:lang w:val="sk-SK"/>
        </w:rPr>
        <w:t>.</w:t>
      </w:r>
      <w:r w:rsidR="00424F07" w:rsidRPr="00AC5A13">
        <w:rPr>
          <w:rFonts w:ascii="Arial Narrow" w:hAnsi="Arial Narrow"/>
          <w:lang w:val="sk-SK"/>
        </w:rPr>
        <w:t xml:space="preserve"> V rámci výzvy sa vyžaduje, aby podporené zariadenia aplikovali najlepšie dostupné techniky (BAT) ako minimálny štandard. Oprávnené na podporu budú výlučne technológie, ktoré budú v súlade s kritériami na určovanie najlepšie dostupných techník (BAT). V rámci žiadosti žiadateľ predloží porovnanie navrhovanej technológie s príslušným/-i bodmi Vykonávacieho rozhodnutia Komisie, ktorým sa podľa smernice Európskeho parlamentu a </w:t>
      </w:r>
      <w:r w:rsidR="00424F07" w:rsidRPr="00AC5A13">
        <w:rPr>
          <w:rFonts w:ascii="Arial Narrow" w:hAnsi="Arial Narrow"/>
          <w:lang w:val="sk-SK"/>
        </w:rPr>
        <w:lastRenderedPageBreak/>
        <w:t>Rady 2010/75/EÚ o priemyselných emisiách ustanovujú závery o najlepších dostupných technikách (Závery o BAT)</w:t>
      </w:r>
      <w:r w:rsidR="00587F6F" w:rsidRPr="00AC5A13">
        <w:rPr>
          <w:rFonts w:ascii="Arial Narrow" w:hAnsi="Arial Narrow"/>
          <w:lang w:val="sk-SK"/>
        </w:rPr>
        <w:t xml:space="preserve"> prípadne relevantných BREF dokumentov.</w:t>
      </w:r>
    </w:p>
    <w:p w14:paraId="19974957" w14:textId="537D0B0B" w:rsidR="000348A1" w:rsidRPr="00AC5A13" w:rsidRDefault="000348A1" w:rsidP="00AC5A13">
      <w:pPr>
        <w:pStyle w:val="Odsekzoznamu"/>
        <w:numPr>
          <w:ilvl w:val="1"/>
          <w:numId w:val="4"/>
        </w:numPr>
        <w:spacing w:after="360" w:line="276" w:lineRule="auto"/>
        <w:contextualSpacing w:val="0"/>
        <w:rPr>
          <w:rFonts w:ascii="Arial Narrow" w:hAnsi="Arial Narrow"/>
          <w:lang w:val="sk-SK"/>
        </w:rPr>
      </w:pPr>
      <w:r w:rsidRPr="00AC5A13">
        <w:rPr>
          <w:rFonts w:ascii="Arial Narrow" w:hAnsi="Arial Narrow"/>
          <w:lang w:val="sk-SK"/>
        </w:rPr>
        <w:t xml:space="preserve"> Žiadateľ vyplní </w:t>
      </w:r>
      <w:r w:rsidR="00B57B76" w:rsidRPr="00AC5A13">
        <w:rPr>
          <w:rFonts w:ascii="Arial Narrow" w:hAnsi="Arial Narrow"/>
          <w:lang w:val="sk-SK"/>
        </w:rPr>
        <w:t>informácie</w:t>
      </w:r>
    </w:p>
    <w:tbl>
      <w:tblPr>
        <w:tblStyle w:val="Mriekatabuky"/>
        <w:tblW w:w="5000" w:type="pct"/>
        <w:tblLook w:val="04A0" w:firstRow="1" w:lastRow="0" w:firstColumn="1" w:lastColumn="0" w:noHBand="0" w:noVBand="1"/>
      </w:tblPr>
      <w:tblGrid>
        <w:gridCol w:w="6248"/>
        <w:gridCol w:w="754"/>
        <w:gridCol w:w="669"/>
        <w:gridCol w:w="1679"/>
      </w:tblGrid>
      <w:tr w:rsidR="00466A1F" w:rsidRPr="00AC5A13" w14:paraId="7F446C0B" w14:textId="77777777" w:rsidTr="00AC5A13">
        <w:tc>
          <w:tcPr>
            <w:tcW w:w="3341" w:type="pct"/>
          </w:tcPr>
          <w:p w14:paraId="4D18247E" w14:textId="47A6CE36" w:rsidR="00466A1F" w:rsidRPr="00AC5A13" w:rsidRDefault="00B57B76" w:rsidP="00F31E36">
            <w:pPr>
              <w:pStyle w:val="Odsekzoznamu"/>
              <w:spacing w:after="360"/>
              <w:ind w:left="0"/>
              <w:contextualSpacing w:val="0"/>
              <w:rPr>
                <w:rFonts w:ascii="Arial Narrow" w:hAnsi="Arial Narrow" w:cstheme="minorHAnsi"/>
                <w:b/>
                <w:bCs/>
                <w:lang w:val="sk-SK"/>
              </w:rPr>
            </w:pPr>
            <w:r w:rsidRPr="00AC5A13">
              <w:rPr>
                <w:rFonts w:ascii="Arial Narrow" w:hAnsi="Arial Narrow" w:cstheme="minorHAnsi"/>
                <w:b/>
                <w:bCs/>
                <w:lang w:val="sk-SK"/>
              </w:rPr>
              <w:t>Otázky súvisiace s predkladaným projektom</w:t>
            </w:r>
          </w:p>
        </w:tc>
        <w:tc>
          <w:tcPr>
            <w:tcW w:w="403" w:type="pct"/>
          </w:tcPr>
          <w:p w14:paraId="323CDF46" w14:textId="03A7DF29" w:rsidR="00466A1F" w:rsidRPr="00AC5A13" w:rsidRDefault="00F31E36" w:rsidP="00F31E36">
            <w:pPr>
              <w:pStyle w:val="Odsekzoznamu"/>
              <w:spacing w:after="360"/>
              <w:ind w:left="0"/>
              <w:contextualSpacing w:val="0"/>
              <w:rPr>
                <w:rFonts w:ascii="Arial Narrow" w:hAnsi="Arial Narrow" w:cstheme="minorHAnsi"/>
                <w:b/>
                <w:bCs/>
                <w:lang w:val="sk-SK"/>
              </w:rPr>
            </w:pPr>
            <w:r w:rsidRPr="00AC5A13">
              <w:rPr>
                <w:rFonts w:ascii="Arial Narrow" w:hAnsi="Arial Narrow" w:cstheme="minorHAnsi"/>
                <w:b/>
                <w:bCs/>
                <w:lang w:val="sk-SK"/>
              </w:rPr>
              <w:t>Áno</w:t>
            </w:r>
            <w:r w:rsidR="00B57B76" w:rsidRPr="00AC5A13">
              <w:rPr>
                <w:rFonts w:ascii="Arial Narrow" w:hAnsi="Arial Narrow" w:cstheme="minorHAnsi"/>
                <w:b/>
                <w:bCs/>
                <w:lang w:val="sk-SK"/>
              </w:rPr>
              <w:t>*</w:t>
            </w:r>
          </w:p>
        </w:tc>
        <w:tc>
          <w:tcPr>
            <w:tcW w:w="358" w:type="pct"/>
          </w:tcPr>
          <w:p w14:paraId="644E50AD" w14:textId="419A1A83" w:rsidR="00466A1F" w:rsidRPr="00AC5A13" w:rsidRDefault="00F31E36" w:rsidP="00F31E36">
            <w:pPr>
              <w:spacing w:after="360"/>
              <w:rPr>
                <w:rFonts w:ascii="Arial Narrow" w:hAnsi="Arial Narrow" w:cstheme="minorHAnsi"/>
                <w:b/>
                <w:bCs/>
                <w:lang w:val="sk-SK"/>
              </w:rPr>
            </w:pPr>
            <w:r w:rsidRPr="00AC5A13">
              <w:rPr>
                <w:rFonts w:ascii="Arial Narrow" w:hAnsi="Arial Narrow" w:cstheme="minorHAnsi"/>
                <w:b/>
                <w:bCs/>
                <w:lang w:val="sk-SK"/>
              </w:rPr>
              <w:t>Nie</w:t>
            </w:r>
            <w:r w:rsidR="00B57B76" w:rsidRPr="00AC5A13">
              <w:rPr>
                <w:rFonts w:ascii="Arial Narrow" w:hAnsi="Arial Narrow" w:cstheme="minorHAnsi"/>
                <w:b/>
                <w:bCs/>
                <w:lang w:val="sk-SK"/>
              </w:rPr>
              <w:t>*</w:t>
            </w:r>
          </w:p>
        </w:tc>
        <w:tc>
          <w:tcPr>
            <w:tcW w:w="898" w:type="pct"/>
          </w:tcPr>
          <w:p w14:paraId="2B79EB4B" w14:textId="331B01D0" w:rsidR="00466A1F" w:rsidRPr="00AC5A13" w:rsidRDefault="00F31E36" w:rsidP="00327E24">
            <w:pPr>
              <w:spacing w:after="360"/>
              <w:rPr>
                <w:rFonts w:ascii="Arial Narrow" w:hAnsi="Arial Narrow" w:cstheme="minorHAnsi"/>
                <w:b/>
                <w:bCs/>
                <w:lang w:val="sk-SK"/>
              </w:rPr>
            </w:pPr>
            <w:r w:rsidRPr="00AC5A13">
              <w:rPr>
                <w:rFonts w:ascii="Arial Narrow" w:hAnsi="Arial Narrow" w:cstheme="minorHAnsi"/>
                <w:b/>
                <w:bCs/>
                <w:lang w:val="sk-SK"/>
              </w:rPr>
              <w:t>Nerelevantné</w:t>
            </w:r>
            <w:r w:rsidR="00B57B76" w:rsidRPr="00AC5A13">
              <w:rPr>
                <w:rFonts w:ascii="Arial Narrow" w:hAnsi="Arial Narrow" w:cstheme="minorHAnsi"/>
                <w:b/>
                <w:bCs/>
                <w:lang w:val="sk-SK"/>
              </w:rPr>
              <w:t>*</w:t>
            </w:r>
          </w:p>
        </w:tc>
      </w:tr>
      <w:tr w:rsidR="00466A1F" w:rsidRPr="00AC5A13" w14:paraId="5828D3F3" w14:textId="77777777" w:rsidTr="00AC5A13">
        <w:tc>
          <w:tcPr>
            <w:tcW w:w="3341" w:type="pct"/>
          </w:tcPr>
          <w:p w14:paraId="7EF1CCFD" w14:textId="568006D7" w:rsidR="00466A1F" w:rsidRPr="00AC5A13" w:rsidRDefault="00EC46E6" w:rsidP="00AC5A13">
            <w:pPr>
              <w:pStyle w:val="Odsekzoznamu"/>
              <w:spacing w:after="360"/>
              <w:ind w:left="0"/>
              <w:contextualSpacing w:val="0"/>
              <w:jc w:val="both"/>
              <w:rPr>
                <w:rFonts w:ascii="Arial Narrow" w:hAnsi="Arial Narrow" w:cstheme="minorHAnsi"/>
                <w:lang w:val="sk-SK"/>
              </w:rPr>
            </w:pPr>
            <w:r w:rsidRPr="00AC5A13">
              <w:rPr>
                <w:rFonts w:ascii="Arial Narrow" w:hAnsi="Arial Narrow" w:cstheme="minorHAnsi"/>
                <w:lang w:val="sk-SK" w:eastAsia="cs-CZ"/>
              </w:rPr>
              <w:t>Stimulujú sa p</w:t>
            </w:r>
            <w:r w:rsidR="00B80F14" w:rsidRPr="00AC5A13">
              <w:rPr>
                <w:rFonts w:ascii="Arial Narrow" w:hAnsi="Arial Narrow" w:cstheme="minorHAnsi"/>
                <w:lang w:val="sk-SK" w:eastAsia="cs-CZ"/>
              </w:rPr>
              <w:t>rojektom nové investície do výroby energie alebo priemyselnej výroby s využitím najviac znečisťujúcich fosílnych palív ako čierneho uhlia, nafty, hnedého uhlia, ropy, rašeliny a bridlicovej ropy v zmysle bodu 128 Usmernení</w:t>
            </w:r>
            <w:r w:rsidR="00960933">
              <w:rPr>
                <w:rStyle w:val="Odkaznapoznmkupodiarou"/>
                <w:rFonts w:ascii="Arial Narrow" w:hAnsi="Arial Narrow" w:cstheme="minorHAnsi"/>
                <w:lang w:val="sk-SK" w:eastAsia="cs-CZ"/>
              </w:rPr>
              <w:footnoteReference w:id="2"/>
            </w:r>
            <w:r w:rsidRPr="00AC5A13">
              <w:rPr>
                <w:rFonts w:ascii="Arial Narrow" w:hAnsi="Arial Narrow" w:cstheme="minorHAnsi"/>
                <w:lang w:val="sk-SK" w:eastAsia="cs-CZ"/>
              </w:rPr>
              <w:t>?</w:t>
            </w:r>
          </w:p>
        </w:tc>
        <w:tc>
          <w:tcPr>
            <w:tcW w:w="403" w:type="pct"/>
          </w:tcPr>
          <w:p w14:paraId="1D5214CD" w14:textId="77777777" w:rsidR="00466A1F" w:rsidRPr="00AC5A13" w:rsidRDefault="00466A1F" w:rsidP="00AB2673">
            <w:pPr>
              <w:pStyle w:val="Odsekzoznamu"/>
              <w:spacing w:after="360"/>
              <w:ind w:left="0"/>
              <w:contextualSpacing w:val="0"/>
              <w:rPr>
                <w:rFonts w:ascii="Arial Narrow" w:hAnsi="Arial Narrow" w:cstheme="minorHAnsi"/>
                <w:lang w:val="sk-SK"/>
              </w:rPr>
            </w:pPr>
          </w:p>
        </w:tc>
        <w:tc>
          <w:tcPr>
            <w:tcW w:w="358" w:type="pct"/>
          </w:tcPr>
          <w:p w14:paraId="70F4BEEE" w14:textId="77777777" w:rsidR="00466A1F" w:rsidRPr="00AC5A13" w:rsidRDefault="00466A1F" w:rsidP="00AB2673">
            <w:pPr>
              <w:pStyle w:val="Odsekzoznamu"/>
              <w:spacing w:after="360"/>
              <w:ind w:left="0"/>
              <w:contextualSpacing w:val="0"/>
              <w:rPr>
                <w:rFonts w:ascii="Arial Narrow" w:hAnsi="Arial Narrow" w:cstheme="minorHAnsi"/>
                <w:lang w:val="sk-SK"/>
              </w:rPr>
            </w:pPr>
          </w:p>
        </w:tc>
        <w:tc>
          <w:tcPr>
            <w:tcW w:w="898" w:type="pct"/>
          </w:tcPr>
          <w:p w14:paraId="784DB515" w14:textId="77777777" w:rsidR="00466A1F" w:rsidRPr="00AC5A13" w:rsidRDefault="00466A1F" w:rsidP="00AB2673">
            <w:pPr>
              <w:pStyle w:val="Odsekzoznamu"/>
              <w:spacing w:after="360"/>
              <w:ind w:left="0"/>
              <w:contextualSpacing w:val="0"/>
              <w:rPr>
                <w:rFonts w:ascii="Arial Narrow" w:hAnsi="Arial Narrow" w:cstheme="minorHAnsi"/>
                <w:lang w:val="sk-SK"/>
              </w:rPr>
            </w:pPr>
          </w:p>
        </w:tc>
      </w:tr>
      <w:tr w:rsidR="00A94D52" w:rsidRPr="00AC5A13" w14:paraId="7FE22EBE" w14:textId="77777777" w:rsidTr="00AC5A13">
        <w:tc>
          <w:tcPr>
            <w:tcW w:w="3341" w:type="pct"/>
          </w:tcPr>
          <w:p w14:paraId="5B371473" w14:textId="72E8844B" w:rsidR="00A94D52" w:rsidRPr="00AC5A13" w:rsidRDefault="00E47218" w:rsidP="00AC5A13">
            <w:pPr>
              <w:pStyle w:val="Odsekzoznamu"/>
              <w:spacing w:after="360"/>
              <w:ind w:left="0"/>
              <w:contextualSpacing w:val="0"/>
              <w:jc w:val="both"/>
              <w:rPr>
                <w:rFonts w:ascii="Arial Narrow" w:hAnsi="Arial Narrow" w:cstheme="minorHAnsi"/>
                <w:lang w:val="sk-SK"/>
              </w:rPr>
            </w:pPr>
            <w:r w:rsidRPr="00AC5A13">
              <w:rPr>
                <w:rFonts w:ascii="Arial Narrow" w:hAnsi="Arial Narrow" w:cstheme="minorHAnsi"/>
                <w:lang w:val="sk-SK"/>
              </w:rPr>
              <w:t>V prípade projektu zameraného na využitie/ výrobu vodíka - j</w:t>
            </w:r>
            <w:r w:rsidR="00EC46E6" w:rsidRPr="00AC5A13">
              <w:rPr>
                <w:rFonts w:ascii="Arial Narrow" w:hAnsi="Arial Narrow" w:cstheme="minorHAnsi"/>
                <w:lang w:val="sk-SK"/>
              </w:rPr>
              <w:t>e v</w:t>
            </w:r>
            <w:r w:rsidR="00E01374" w:rsidRPr="00AC5A13">
              <w:rPr>
                <w:rFonts w:ascii="Arial Narrow" w:hAnsi="Arial Narrow" w:cstheme="minorHAnsi"/>
                <w:lang w:val="sk-SK"/>
              </w:rPr>
              <w:t>odíkov</w:t>
            </w:r>
            <w:r w:rsidR="00EC46E6" w:rsidRPr="00AC5A13">
              <w:rPr>
                <w:rFonts w:ascii="Arial Narrow" w:hAnsi="Arial Narrow" w:cstheme="minorHAnsi"/>
                <w:lang w:val="sk-SK"/>
              </w:rPr>
              <w:t>ý</w:t>
            </w:r>
            <w:r w:rsidR="00E01374" w:rsidRPr="00AC5A13">
              <w:rPr>
                <w:rFonts w:ascii="Arial Narrow" w:hAnsi="Arial Narrow" w:cstheme="minorHAnsi"/>
                <w:lang w:val="sk-SK"/>
              </w:rPr>
              <w:t xml:space="preserve"> projekt v súlade s Národnou vodíkovou stratégiou SR a príslušným Akčným plánom</w:t>
            </w:r>
            <w:r w:rsidR="00EC46E6" w:rsidRPr="00AC5A13">
              <w:rPr>
                <w:rFonts w:ascii="Arial Narrow" w:hAnsi="Arial Narrow" w:cstheme="minorHAnsi"/>
                <w:lang w:val="sk-SK"/>
              </w:rPr>
              <w:t>?</w:t>
            </w:r>
          </w:p>
        </w:tc>
        <w:tc>
          <w:tcPr>
            <w:tcW w:w="403" w:type="pct"/>
          </w:tcPr>
          <w:p w14:paraId="6B18727E" w14:textId="77777777" w:rsidR="00A94D52" w:rsidRPr="00AC5A13" w:rsidRDefault="00A94D52" w:rsidP="00AB2673">
            <w:pPr>
              <w:pStyle w:val="Odsekzoznamu"/>
              <w:spacing w:after="360"/>
              <w:ind w:left="0"/>
              <w:contextualSpacing w:val="0"/>
              <w:rPr>
                <w:rFonts w:ascii="Arial Narrow" w:hAnsi="Arial Narrow" w:cstheme="minorHAnsi"/>
                <w:lang w:val="sk-SK"/>
              </w:rPr>
            </w:pPr>
          </w:p>
        </w:tc>
        <w:tc>
          <w:tcPr>
            <w:tcW w:w="358" w:type="pct"/>
          </w:tcPr>
          <w:p w14:paraId="23ED2923" w14:textId="77777777" w:rsidR="00A94D52" w:rsidRPr="00AC5A13" w:rsidRDefault="00A94D52" w:rsidP="00AB2673">
            <w:pPr>
              <w:pStyle w:val="Odsekzoznamu"/>
              <w:spacing w:after="360"/>
              <w:ind w:left="0"/>
              <w:contextualSpacing w:val="0"/>
              <w:rPr>
                <w:rFonts w:ascii="Arial Narrow" w:hAnsi="Arial Narrow" w:cstheme="minorHAnsi"/>
                <w:lang w:val="sk-SK"/>
              </w:rPr>
            </w:pPr>
          </w:p>
        </w:tc>
        <w:tc>
          <w:tcPr>
            <w:tcW w:w="898" w:type="pct"/>
          </w:tcPr>
          <w:p w14:paraId="5C4FE3C7" w14:textId="77777777" w:rsidR="00A94D52" w:rsidRPr="00AC5A13" w:rsidRDefault="00A94D52" w:rsidP="00466A1F">
            <w:pPr>
              <w:spacing w:after="360"/>
              <w:ind w:left="1080"/>
              <w:rPr>
                <w:rFonts w:ascii="Arial Narrow" w:hAnsi="Arial Narrow" w:cstheme="minorHAnsi"/>
                <w:lang w:val="sk-SK"/>
              </w:rPr>
            </w:pPr>
          </w:p>
        </w:tc>
      </w:tr>
      <w:tr w:rsidR="00271D58" w:rsidRPr="00AC5A13" w14:paraId="46CE8503" w14:textId="77777777" w:rsidTr="00AC5A13">
        <w:tc>
          <w:tcPr>
            <w:tcW w:w="3341" w:type="pct"/>
          </w:tcPr>
          <w:p w14:paraId="6F5A088C" w14:textId="1BAD4515" w:rsidR="00271D58" w:rsidRPr="00AC5A13" w:rsidRDefault="00271D58" w:rsidP="00AC5A13">
            <w:pPr>
              <w:pStyle w:val="Odsekzoznamu"/>
              <w:spacing w:after="360"/>
              <w:ind w:left="0"/>
              <w:contextualSpacing w:val="0"/>
              <w:jc w:val="both"/>
              <w:rPr>
                <w:rFonts w:ascii="Arial Narrow" w:hAnsi="Arial Narrow" w:cstheme="minorHAnsi"/>
                <w:lang w:val="sk-SK"/>
              </w:rPr>
            </w:pPr>
            <w:r w:rsidRPr="00AC5A13">
              <w:rPr>
                <w:rFonts w:ascii="Arial Narrow" w:hAnsi="Arial Narrow" w:cstheme="minorHAnsi"/>
                <w:lang w:val="sk-SK"/>
              </w:rPr>
              <w:t>V prípade projektu zameraného na využitie/ výrobu vodíka -používaný vodík, spĺňa alebo prekračuje kritériá pre obnoviteľný vodík alebo iné obnoviteľné palivá nebiologického pôvodu vyvinuté podľa regulačného rámca EÚ</w:t>
            </w:r>
            <w:r w:rsidRPr="00AC5A13">
              <w:rPr>
                <w:rStyle w:val="Odkaznapoznmkupodiarou"/>
                <w:rFonts w:ascii="Arial Narrow" w:hAnsi="Arial Narrow" w:cstheme="minorHAnsi"/>
                <w:lang w:val="sk-SK"/>
              </w:rPr>
              <w:footnoteReference w:id="3"/>
            </w:r>
            <w:r w:rsidRPr="00AC5A13">
              <w:rPr>
                <w:rFonts w:ascii="Arial Narrow" w:hAnsi="Arial Narrow" w:cstheme="minorHAnsi"/>
                <w:lang w:val="sk-SK"/>
              </w:rPr>
              <w:t xml:space="preserve">  („obnoviteľný vodík“), alebo vodík, ktorý má počas životného cyklu úspory emisií skleníkových plynov 70 % v porovnaní s celkovými emisiami z porovnateľných fosílnych palív 94 g CO2eqv/MJ.</w:t>
            </w:r>
          </w:p>
        </w:tc>
        <w:tc>
          <w:tcPr>
            <w:tcW w:w="403" w:type="pct"/>
          </w:tcPr>
          <w:p w14:paraId="6C06C35D" w14:textId="77777777" w:rsidR="00271D58" w:rsidRPr="00AC5A13" w:rsidRDefault="00271D58" w:rsidP="00AB2673">
            <w:pPr>
              <w:pStyle w:val="Odsekzoznamu"/>
              <w:spacing w:after="360"/>
              <w:ind w:left="0"/>
              <w:contextualSpacing w:val="0"/>
              <w:rPr>
                <w:rFonts w:ascii="Arial Narrow" w:hAnsi="Arial Narrow" w:cstheme="minorHAnsi"/>
                <w:lang w:val="sk-SK"/>
              </w:rPr>
            </w:pPr>
          </w:p>
        </w:tc>
        <w:tc>
          <w:tcPr>
            <w:tcW w:w="358" w:type="pct"/>
          </w:tcPr>
          <w:p w14:paraId="5A81C530" w14:textId="77777777" w:rsidR="00271D58" w:rsidRPr="00AC5A13" w:rsidRDefault="00271D58" w:rsidP="00AB2673">
            <w:pPr>
              <w:pStyle w:val="Odsekzoznamu"/>
              <w:spacing w:after="360"/>
              <w:ind w:left="0"/>
              <w:contextualSpacing w:val="0"/>
              <w:rPr>
                <w:rFonts w:ascii="Arial Narrow" w:hAnsi="Arial Narrow" w:cstheme="minorHAnsi"/>
                <w:lang w:val="sk-SK"/>
              </w:rPr>
            </w:pPr>
          </w:p>
        </w:tc>
        <w:tc>
          <w:tcPr>
            <w:tcW w:w="898" w:type="pct"/>
          </w:tcPr>
          <w:p w14:paraId="3F76ACC3" w14:textId="77777777" w:rsidR="00271D58" w:rsidRPr="00AC5A13" w:rsidRDefault="00271D58" w:rsidP="00466A1F">
            <w:pPr>
              <w:spacing w:after="360"/>
              <w:ind w:left="1080"/>
              <w:rPr>
                <w:rFonts w:ascii="Arial Narrow" w:hAnsi="Arial Narrow" w:cstheme="minorHAnsi"/>
                <w:lang w:val="sk-SK"/>
              </w:rPr>
            </w:pPr>
          </w:p>
        </w:tc>
      </w:tr>
      <w:tr w:rsidR="00FE1A42" w:rsidRPr="00AC5A13" w14:paraId="19C94892" w14:textId="77777777" w:rsidTr="00AC5A13">
        <w:tc>
          <w:tcPr>
            <w:tcW w:w="3341" w:type="pct"/>
          </w:tcPr>
          <w:p w14:paraId="461F9471" w14:textId="00953F51" w:rsidR="00FE1A42" w:rsidRPr="00AC5A13" w:rsidRDefault="00FB0FC0" w:rsidP="00AC5A13">
            <w:pPr>
              <w:pStyle w:val="Odsekzoznamu"/>
              <w:spacing w:after="360"/>
              <w:ind w:left="0"/>
              <w:contextualSpacing w:val="0"/>
              <w:jc w:val="both"/>
              <w:rPr>
                <w:rFonts w:ascii="Arial Narrow" w:hAnsi="Arial Narrow" w:cstheme="minorHAnsi"/>
                <w:lang w:val="sk-SK"/>
              </w:rPr>
            </w:pPr>
            <w:r w:rsidRPr="00AC5A13">
              <w:rPr>
                <w:rFonts w:ascii="Arial Narrow" w:hAnsi="Arial Narrow" w:cstheme="minorHAnsi"/>
                <w:lang w:val="sk-SK"/>
              </w:rPr>
              <w:t>V prípade CCU/ CCS technológií</w:t>
            </w:r>
            <w:r w:rsidR="00C401CE" w:rsidRPr="00AC5A13">
              <w:rPr>
                <w:rFonts w:ascii="Arial Narrow" w:hAnsi="Arial Narrow" w:cstheme="minorHAnsi"/>
                <w:lang w:val="sk-SK"/>
              </w:rPr>
              <w:t xml:space="preserve"> - </w:t>
            </w:r>
            <w:r w:rsidRPr="00AC5A13">
              <w:rPr>
                <w:rFonts w:ascii="Arial Narrow" w:hAnsi="Arial Narrow" w:cstheme="minorHAnsi"/>
                <w:lang w:val="sk-SK"/>
              </w:rPr>
              <w:t xml:space="preserve"> </w:t>
            </w:r>
            <w:r w:rsidR="006F6A59" w:rsidRPr="00AC5A13">
              <w:rPr>
                <w:rFonts w:ascii="Arial Narrow" w:hAnsi="Arial Narrow" w:cstheme="minorHAnsi"/>
                <w:lang w:val="sk-SK"/>
              </w:rPr>
              <w:t xml:space="preserve">bude </w:t>
            </w:r>
            <w:r w:rsidRPr="00AC5A13">
              <w:rPr>
                <w:rFonts w:ascii="Arial Narrow" w:hAnsi="Arial Narrow" w:cstheme="minorHAnsi"/>
                <w:lang w:val="sk-SK"/>
              </w:rPr>
              <w:t xml:space="preserve">technológia stimulovať nové investície do energetiky </w:t>
            </w:r>
            <w:r w:rsidR="00986CE0" w:rsidRPr="00AC5A13">
              <w:rPr>
                <w:rFonts w:ascii="Arial Narrow" w:hAnsi="Arial Narrow" w:cstheme="minorHAnsi"/>
                <w:lang w:val="sk-SK"/>
              </w:rPr>
              <w:t xml:space="preserve">alebo </w:t>
            </w:r>
            <w:r w:rsidRPr="00AC5A13">
              <w:rPr>
                <w:rFonts w:ascii="Arial Narrow" w:hAnsi="Arial Narrow" w:cstheme="minorHAnsi"/>
                <w:lang w:val="sk-SK"/>
              </w:rPr>
              <w:t>priemyselnej výroby s využitím fosílnych palív</w:t>
            </w:r>
            <w:r w:rsidR="006F6A59" w:rsidRPr="00AC5A13">
              <w:rPr>
                <w:rFonts w:ascii="Arial Narrow" w:hAnsi="Arial Narrow" w:cstheme="minorHAnsi"/>
                <w:lang w:val="sk-SK"/>
              </w:rPr>
              <w:t>?</w:t>
            </w:r>
          </w:p>
        </w:tc>
        <w:tc>
          <w:tcPr>
            <w:tcW w:w="403" w:type="pct"/>
          </w:tcPr>
          <w:p w14:paraId="448E7FC7" w14:textId="77777777" w:rsidR="00FE1A42" w:rsidRPr="00AC5A13" w:rsidRDefault="00FE1A42" w:rsidP="00AB2673">
            <w:pPr>
              <w:pStyle w:val="Odsekzoznamu"/>
              <w:spacing w:after="360"/>
              <w:ind w:left="0"/>
              <w:contextualSpacing w:val="0"/>
              <w:rPr>
                <w:rFonts w:ascii="Arial Narrow" w:hAnsi="Arial Narrow" w:cstheme="minorHAnsi"/>
                <w:lang w:val="sk-SK"/>
              </w:rPr>
            </w:pPr>
          </w:p>
        </w:tc>
        <w:tc>
          <w:tcPr>
            <w:tcW w:w="358" w:type="pct"/>
          </w:tcPr>
          <w:p w14:paraId="29C8CF22" w14:textId="77777777" w:rsidR="00FE1A42" w:rsidRPr="00AC5A13" w:rsidRDefault="00FE1A42" w:rsidP="00AB2673">
            <w:pPr>
              <w:pStyle w:val="Odsekzoznamu"/>
              <w:spacing w:after="360"/>
              <w:ind w:left="0"/>
              <w:contextualSpacing w:val="0"/>
              <w:rPr>
                <w:rFonts w:ascii="Arial Narrow" w:hAnsi="Arial Narrow" w:cstheme="minorHAnsi"/>
                <w:lang w:val="sk-SK"/>
              </w:rPr>
            </w:pPr>
          </w:p>
        </w:tc>
        <w:tc>
          <w:tcPr>
            <w:tcW w:w="898" w:type="pct"/>
          </w:tcPr>
          <w:p w14:paraId="17BF1D07" w14:textId="77777777" w:rsidR="00FE1A42" w:rsidRPr="00AC5A13" w:rsidRDefault="00FE1A42" w:rsidP="00466A1F">
            <w:pPr>
              <w:spacing w:after="360"/>
              <w:ind w:left="1080"/>
              <w:rPr>
                <w:rFonts w:ascii="Arial Narrow" w:hAnsi="Arial Narrow" w:cstheme="minorHAnsi"/>
                <w:lang w:val="sk-SK"/>
              </w:rPr>
            </w:pPr>
          </w:p>
        </w:tc>
      </w:tr>
      <w:tr w:rsidR="00FE56E6" w:rsidRPr="00AC5A13" w14:paraId="2FC89C89" w14:textId="77777777" w:rsidTr="00AC5A13">
        <w:tc>
          <w:tcPr>
            <w:tcW w:w="3341" w:type="pct"/>
          </w:tcPr>
          <w:p w14:paraId="327EEEE4" w14:textId="05BB787A" w:rsidR="00FE56E6" w:rsidRPr="00AC5A13" w:rsidRDefault="00746EFD" w:rsidP="00AC5A13">
            <w:pPr>
              <w:pStyle w:val="Odsekzoznamu"/>
              <w:spacing w:after="360"/>
              <w:ind w:left="0"/>
              <w:contextualSpacing w:val="0"/>
              <w:jc w:val="both"/>
              <w:rPr>
                <w:rFonts w:ascii="Arial Narrow" w:hAnsi="Arial Narrow" w:cstheme="minorHAnsi"/>
                <w:lang w:val="sk-SK"/>
              </w:rPr>
            </w:pPr>
            <w:r w:rsidRPr="00AC5A13">
              <w:rPr>
                <w:rFonts w:ascii="Arial Narrow" w:hAnsi="Arial Narrow" w:cstheme="minorHAnsi"/>
                <w:lang w:val="sk-SK"/>
              </w:rPr>
              <w:t>V prípade p</w:t>
            </w:r>
            <w:r w:rsidR="00FE56E6" w:rsidRPr="00AC5A13">
              <w:rPr>
                <w:rFonts w:ascii="Arial Narrow" w:hAnsi="Arial Narrow" w:cstheme="minorHAnsi"/>
                <w:lang w:val="sk-SK"/>
              </w:rPr>
              <w:t>rojekt</w:t>
            </w:r>
            <w:r w:rsidRPr="00AC5A13">
              <w:rPr>
                <w:rFonts w:ascii="Arial Narrow" w:hAnsi="Arial Narrow" w:cstheme="minorHAnsi"/>
                <w:lang w:val="sk-SK"/>
              </w:rPr>
              <w:t>u</w:t>
            </w:r>
            <w:r w:rsidR="00FE56E6" w:rsidRPr="00AC5A13">
              <w:rPr>
                <w:rFonts w:ascii="Arial Narrow" w:hAnsi="Arial Narrow" w:cstheme="minorHAnsi"/>
                <w:lang w:val="sk-SK"/>
              </w:rPr>
              <w:t xml:space="preserve"> zameran</w:t>
            </w:r>
            <w:r w:rsidR="00364E01" w:rsidRPr="00AC5A13">
              <w:rPr>
                <w:rFonts w:ascii="Arial Narrow" w:hAnsi="Arial Narrow" w:cstheme="minorHAnsi"/>
                <w:lang w:val="sk-SK"/>
              </w:rPr>
              <w:t>é</w:t>
            </w:r>
            <w:r w:rsidRPr="00AC5A13">
              <w:rPr>
                <w:rFonts w:ascii="Arial Narrow" w:hAnsi="Arial Narrow" w:cstheme="minorHAnsi"/>
                <w:lang w:val="sk-SK"/>
              </w:rPr>
              <w:t>ho</w:t>
            </w:r>
            <w:r w:rsidR="00FE56E6" w:rsidRPr="00AC5A13">
              <w:rPr>
                <w:rFonts w:ascii="Arial Narrow" w:hAnsi="Arial Narrow" w:cstheme="minorHAnsi"/>
                <w:lang w:val="sk-SK"/>
              </w:rPr>
              <w:t xml:space="preserve"> na výrobu energie z</w:t>
            </w:r>
            <w:r w:rsidRPr="00AC5A13">
              <w:rPr>
                <w:rFonts w:ascii="Arial Narrow" w:hAnsi="Arial Narrow" w:cstheme="minorHAnsi"/>
                <w:lang w:val="sk-SK"/>
              </w:rPr>
              <w:t> </w:t>
            </w:r>
            <w:r w:rsidR="00FE56E6" w:rsidRPr="00AC5A13">
              <w:rPr>
                <w:rFonts w:ascii="Arial Narrow" w:hAnsi="Arial Narrow" w:cstheme="minorHAnsi"/>
                <w:lang w:val="sk-SK"/>
              </w:rPr>
              <w:t>odpadu</w:t>
            </w:r>
            <w:r w:rsidRPr="00AC5A13">
              <w:rPr>
                <w:rFonts w:ascii="Arial Narrow" w:hAnsi="Arial Narrow" w:cstheme="minorHAnsi"/>
                <w:lang w:val="sk-SK"/>
              </w:rPr>
              <w:t xml:space="preserve"> - je</w:t>
            </w:r>
            <w:r w:rsidR="00FE56E6" w:rsidRPr="00AC5A13">
              <w:rPr>
                <w:rFonts w:ascii="Arial Narrow" w:hAnsi="Arial Narrow" w:cstheme="minorHAnsi"/>
                <w:lang w:val="sk-SK"/>
              </w:rPr>
              <w:t xml:space="preserve"> projekt zameran</w:t>
            </w:r>
            <w:r w:rsidR="004A75D4" w:rsidRPr="00AC5A13">
              <w:rPr>
                <w:rFonts w:ascii="Arial Narrow" w:hAnsi="Arial Narrow" w:cstheme="minorHAnsi"/>
                <w:lang w:val="sk-SK"/>
              </w:rPr>
              <w:t>ý</w:t>
            </w:r>
            <w:r w:rsidR="00FE56E6" w:rsidRPr="00AC5A13">
              <w:rPr>
                <w:rFonts w:ascii="Arial Narrow" w:hAnsi="Arial Narrow" w:cstheme="minorHAnsi"/>
                <w:lang w:val="sk-SK"/>
              </w:rPr>
              <w:t xml:space="preserve"> na odpad, ktorý spadá pod definíciu obnoviteľných zdrojov energie</w:t>
            </w:r>
            <w:r w:rsidR="00E05C91" w:rsidRPr="00AC5A13">
              <w:rPr>
                <w:rStyle w:val="Odkaznapoznmkupodiarou"/>
                <w:rFonts w:ascii="Arial Narrow" w:hAnsi="Arial Narrow" w:cstheme="minorHAnsi"/>
                <w:lang w:val="sk-SK"/>
              </w:rPr>
              <w:footnoteReference w:id="4"/>
            </w:r>
            <w:r w:rsidR="004A75D4" w:rsidRPr="00AC5A13">
              <w:rPr>
                <w:rFonts w:ascii="Arial Narrow" w:hAnsi="Arial Narrow" w:cstheme="minorHAnsi"/>
                <w:lang w:val="sk-SK"/>
              </w:rPr>
              <w:t>?</w:t>
            </w:r>
          </w:p>
        </w:tc>
        <w:tc>
          <w:tcPr>
            <w:tcW w:w="403" w:type="pct"/>
          </w:tcPr>
          <w:p w14:paraId="4A9F6A42" w14:textId="77777777" w:rsidR="00FE56E6" w:rsidRPr="00AC5A13" w:rsidRDefault="00FE56E6" w:rsidP="00AB2673">
            <w:pPr>
              <w:pStyle w:val="Odsekzoznamu"/>
              <w:spacing w:after="360"/>
              <w:ind w:left="0"/>
              <w:contextualSpacing w:val="0"/>
              <w:rPr>
                <w:rFonts w:ascii="Arial Narrow" w:hAnsi="Arial Narrow" w:cstheme="minorHAnsi"/>
                <w:lang w:val="sk-SK"/>
              </w:rPr>
            </w:pPr>
          </w:p>
        </w:tc>
        <w:tc>
          <w:tcPr>
            <w:tcW w:w="358" w:type="pct"/>
          </w:tcPr>
          <w:p w14:paraId="60BC401D" w14:textId="77777777" w:rsidR="00FE56E6" w:rsidRPr="00AC5A13" w:rsidRDefault="00FE56E6" w:rsidP="00AB2673">
            <w:pPr>
              <w:pStyle w:val="Odsekzoznamu"/>
              <w:spacing w:after="360"/>
              <w:ind w:left="0"/>
              <w:contextualSpacing w:val="0"/>
              <w:rPr>
                <w:rFonts w:ascii="Arial Narrow" w:hAnsi="Arial Narrow" w:cstheme="minorHAnsi"/>
                <w:lang w:val="sk-SK"/>
              </w:rPr>
            </w:pPr>
          </w:p>
        </w:tc>
        <w:tc>
          <w:tcPr>
            <w:tcW w:w="898" w:type="pct"/>
          </w:tcPr>
          <w:p w14:paraId="30F48615" w14:textId="77777777" w:rsidR="00FE56E6" w:rsidRPr="00AC5A13" w:rsidRDefault="00FE56E6" w:rsidP="00466A1F">
            <w:pPr>
              <w:spacing w:after="360"/>
              <w:ind w:left="1080"/>
              <w:rPr>
                <w:rFonts w:ascii="Arial Narrow" w:hAnsi="Arial Narrow" w:cstheme="minorHAnsi"/>
                <w:lang w:val="sk-SK"/>
              </w:rPr>
            </w:pPr>
          </w:p>
        </w:tc>
      </w:tr>
      <w:tr w:rsidR="0066039E" w:rsidRPr="00AC5A13" w14:paraId="31C2E4FC" w14:textId="77777777" w:rsidTr="00AC5A13">
        <w:tc>
          <w:tcPr>
            <w:tcW w:w="3341" w:type="pct"/>
          </w:tcPr>
          <w:p w14:paraId="39BD0BB3" w14:textId="5AC18A36" w:rsidR="0066039E" w:rsidRPr="00AC5A13" w:rsidRDefault="0066039E" w:rsidP="00AC5A13">
            <w:pPr>
              <w:pStyle w:val="Odsekzoznamu"/>
              <w:spacing w:after="360"/>
              <w:ind w:left="0"/>
              <w:contextualSpacing w:val="0"/>
              <w:jc w:val="both"/>
              <w:rPr>
                <w:rFonts w:ascii="Arial Narrow" w:hAnsi="Arial Narrow" w:cstheme="minorHAnsi"/>
                <w:lang w:val="sk-SK"/>
              </w:rPr>
            </w:pPr>
            <w:r w:rsidRPr="00AC5A13">
              <w:rPr>
                <w:rFonts w:ascii="Arial Narrow" w:hAnsi="Arial Narrow" w:cstheme="minorHAnsi"/>
                <w:lang w:val="sk-SK"/>
              </w:rPr>
              <w:t xml:space="preserve">V prípade </w:t>
            </w:r>
            <w:r w:rsidR="0024564B" w:rsidRPr="00AC5A13">
              <w:rPr>
                <w:rFonts w:ascii="Arial Narrow" w:hAnsi="Arial Narrow" w:cstheme="minorHAnsi"/>
                <w:lang w:val="sk-SK"/>
              </w:rPr>
              <w:t xml:space="preserve">že </w:t>
            </w:r>
            <w:r w:rsidR="00D951B1" w:rsidRPr="00AC5A13">
              <w:rPr>
                <w:rFonts w:ascii="Arial Narrow" w:hAnsi="Arial Narrow" w:cstheme="minorHAnsi"/>
                <w:lang w:val="sk-SK"/>
              </w:rPr>
              <w:t>súčasťou</w:t>
            </w:r>
            <w:r w:rsidR="0024564B" w:rsidRPr="00AC5A13">
              <w:rPr>
                <w:rFonts w:ascii="Arial Narrow" w:hAnsi="Arial Narrow" w:cstheme="minorHAnsi"/>
                <w:lang w:val="sk-SK"/>
              </w:rPr>
              <w:t xml:space="preserve"> </w:t>
            </w:r>
            <w:r w:rsidRPr="00AC5A13">
              <w:rPr>
                <w:rFonts w:ascii="Arial Narrow" w:hAnsi="Arial Narrow" w:cstheme="minorHAnsi"/>
                <w:lang w:val="sk-SK"/>
              </w:rPr>
              <w:t>projekt</w:t>
            </w:r>
            <w:r w:rsidR="00D951B1" w:rsidRPr="00AC5A13">
              <w:rPr>
                <w:rFonts w:ascii="Arial Narrow" w:hAnsi="Arial Narrow" w:cstheme="minorHAnsi"/>
                <w:lang w:val="sk-SK"/>
              </w:rPr>
              <w:t>u</w:t>
            </w:r>
            <w:r w:rsidRPr="00AC5A13">
              <w:rPr>
                <w:rFonts w:ascii="Arial Narrow" w:hAnsi="Arial Narrow" w:cstheme="minorHAnsi"/>
                <w:lang w:val="sk-SK"/>
              </w:rPr>
              <w:t xml:space="preserve"> je využitie OZE, </w:t>
            </w:r>
            <w:proofErr w:type="spellStart"/>
            <w:r w:rsidRPr="00AC5A13">
              <w:rPr>
                <w:rFonts w:ascii="Arial Narrow" w:hAnsi="Arial Narrow" w:cstheme="minorHAnsi"/>
                <w:lang w:val="sk-SK"/>
              </w:rPr>
              <w:t>biopalív</w:t>
            </w:r>
            <w:proofErr w:type="spellEnd"/>
            <w:r w:rsidRPr="00AC5A13">
              <w:rPr>
                <w:rFonts w:ascii="Arial Narrow" w:hAnsi="Arial Narrow" w:cstheme="minorHAnsi"/>
                <w:lang w:val="sk-SK"/>
              </w:rPr>
              <w:t xml:space="preserve">, </w:t>
            </w:r>
            <w:proofErr w:type="spellStart"/>
            <w:r w:rsidRPr="00AC5A13">
              <w:rPr>
                <w:rFonts w:ascii="Arial Narrow" w:hAnsi="Arial Narrow" w:cstheme="minorHAnsi"/>
                <w:lang w:val="sk-SK"/>
              </w:rPr>
              <w:t>biokvapalín</w:t>
            </w:r>
            <w:proofErr w:type="spellEnd"/>
            <w:r w:rsidRPr="00AC5A13">
              <w:rPr>
                <w:rFonts w:ascii="Arial Narrow" w:hAnsi="Arial Narrow" w:cstheme="minorHAnsi"/>
                <w:lang w:val="sk-SK"/>
              </w:rPr>
              <w:t>, bioplynu a palív z</w:t>
            </w:r>
            <w:r w:rsidR="00D951B1" w:rsidRPr="00AC5A13">
              <w:rPr>
                <w:rFonts w:ascii="Arial Narrow" w:hAnsi="Arial Narrow" w:cstheme="minorHAnsi"/>
                <w:lang w:val="sk-SK"/>
              </w:rPr>
              <w:t> </w:t>
            </w:r>
            <w:r w:rsidRPr="00AC5A13">
              <w:rPr>
                <w:rFonts w:ascii="Arial Narrow" w:hAnsi="Arial Narrow" w:cstheme="minorHAnsi"/>
                <w:lang w:val="sk-SK"/>
              </w:rPr>
              <w:t>biomasy</w:t>
            </w:r>
            <w:r w:rsidR="00D951B1" w:rsidRPr="00AC5A13">
              <w:rPr>
                <w:rFonts w:ascii="Arial Narrow" w:hAnsi="Arial Narrow" w:cstheme="minorHAnsi"/>
                <w:lang w:val="sk-SK"/>
              </w:rPr>
              <w:t xml:space="preserve"> </w:t>
            </w:r>
            <w:r w:rsidR="00564498" w:rsidRPr="00AC5A13">
              <w:rPr>
                <w:rFonts w:ascii="Arial Narrow" w:hAnsi="Arial Narrow" w:cstheme="minorHAnsi"/>
                <w:lang w:val="sk-SK"/>
              </w:rPr>
              <w:t xml:space="preserve">- </w:t>
            </w:r>
            <w:r w:rsidR="002F061E" w:rsidRPr="00AC5A13">
              <w:rPr>
                <w:rFonts w:ascii="Arial Narrow" w:hAnsi="Arial Narrow" w:cstheme="minorHAnsi"/>
                <w:lang w:val="sk-SK"/>
              </w:rPr>
              <w:t xml:space="preserve">je </w:t>
            </w:r>
            <w:r w:rsidR="00D951B1" w:rsidRPr="00AC5A13">
              <w:rPr>
                <w:rFonts w:ascii="Arial Narrow" w:hAnsi="Arial Narrow" w:cstheme="minorHAnsi"/>
                <w:lang w:val="sk-SK"/>
              </w:rPr>
              <w:t>projekt</w:t>
            </w:r>
            <w:r w:rsidR="00DB3EA3" w:rsidRPr="00AC5A13">
              <w:rPr>
                <w:rFonts w:ascii="Arial Narrow" w:hAnsi="Arial Narrow" w:cstheme="minorHAnsi"/>
                <w:lang w:val="sk-SK"/>
              </w:rPr>
              <w:t xml:space="preserve"> </w:t>
            </w:r>
            <w:r w:rsidRPr="00AC5A13">
              <w:rPr>
                <w:rFonts w:ascii="Arial Narrow" w:hAnsi="Arial Narrow" w:cstheme="minorHAnsi"/>
                <w:lang w:val="sk-SK"/>
              </w:rPr>
              <w:t>v súlade s kritériami trvalej udržateľnosti a úspory emisií skleníkových plynov stanovenými v Smernici Európskeho parlamentu a Rady (EÚ) 2018/2001 z 11. decembra 2018 o podpore využívania energie z obnoviteľných zdrojov</w:t>
            </w:r>
            <w:r w:rsidR="002F061E" w:rsidRPr="00AC5A13">
              <w:rPr>
                <w:rFonts w:ascii="Arial Narrow" w:hAnsi="Arial Narrow" w:cstheme="minorHAnsi"/>
                <w:lang w:val="sk-SK"/>
              </w:rPr>
              <w:t>?</w:t>
            </w:r>
          </w:p>
        </w:tc>
        <w:tc>
          <w:tcPr>
            <w:tcW w:w="403" w:type="pct"/>
          </w:tcPr>
          <w:p w14:paraId="2476AB1E" w14:textId="77777777" w:rsidR="0066039E" w:rsidRPr="00AC5A13" w:rsidRDefault="0066039E" w:rsidP="00AB2673">
            <w:pPr>
              <w:pStyle w:val="Odsekzoznamu"/>
              <w:spacing w:after="360"/>
              <w:ind w:left="0"/>
              <w:contextualSpacing w:val="0"/>
              <w:rPr>
                <w:rFonts w:ascii="Arial Narrow" w:hAnsi="Arial Narrow" w:cstheme="minorHAnsi"/>
                <w:lang w:val="sk-SK"/>
              </w:rPr>
            </w:pPr>
          </w:p>
        </w:tc>
        <w:tc>
          <w:tcPr>
            <w:tcW w:w="358" w:type="pct"/>
          </w:tcPr>
          <w:p w14:paraId="778F769C" w14:textId="77777777" w:rsidR="0066039E" w:rsidRPr="00AC5A13" w:rsidRDefault="0066039E" w:rsidP="00AB2673">
            <w:pPr>
              <w:pStyle w:val="Odsekzoznamu"/>
              <w:spacing w:after="360"/>
              <w:ind w:left="0"/>
              <w:contextualSpacing w:val="0"/>
              <w:rPr>
                <w:rFonts w:ascii="Arial Narrow" w:hAnsi="Arial Narrow" w:cstheme="minorHAnsi"/>
                <w:lang w:val="sk-SK"/>
              </w:rPr>
            </w:pPr>
          </w:p>
        </w:tc>
        <w:tc>
          <w:tcPr>
            <w:tcW w:w="898" w:type="pct"/>
          </w:tcPr>
          <w:p w14:paraId="55C64145" w14:textId="77777777" w:rsidR="0066039E" w:rsidRPr="00AC5A13" w:rsidRDefault="0066039E" w:rsidP="00466A1F">
            <w:pPr>
              <w:spacing w:after="360"/>
              <w:ind w:left="1080"/>
              <w:rPr>
                <w:rFonts w:ascii="Arial Narrow" w:hAnsi="Arial Narrow" w:cstheme="minorHAnsi"/>
                <w:lang w:val="sk-SK"/>
              </w:rPr>
            </w:pPr>
          </w:p>
        </w:tc>
      </w:tr>
      <w:tr w:rsidR="00207FA4" w:rsidRPr="00AC5A13" w14:paraId="17597DD9" w14:textId="77777777" w:rsidTr="00AC5A13">
        <w:tc>
          <w:tcPr>
            <w:tcW w:w="3341" w:type="pct"/>
          </w:tcPr>
          <w:p w14:paraId="09BFB8CC" w14:textId="47D14D7B" w:rsidR="00207FA4" w:rsidRPr="00AC5A13" w:rsidRDefault="00207FA4" w:rsidP="00AC5A13">
            <w:pPr>
              <w:pStyle w:val="Odsekzoznamu"/>
              <w:spacing w:after="360"/>
              <w:ind w:left="0"/>
              <w:contextualSpacing w:val="0"/>
              <w:jc w:val="both"/>
              <w:rPr>
                <w:rFonts w:ascii="Arial Narrow" w:hAnsi="Arial Narrow" w:cstheme="minorHAnsi"/>
                <w:lang w:val="sk-SK"/>
              </w:rPr>
            </w:pPr>
            <w:r w:rsidRPr="00AC5A13">
              <w:rPr>
                <w:rFonts w:ascii="Arial Narrow" w:hAnsi="Arial Narrow" w:cstheme="minorHAnsi"/>
                <w:lang w:val="sk-SK"/>
              </w:rPr>
              <w:t xml:space="preserve">Je projekt spojený s využitím </w:t>
            </w:r>
            <w:proofErr w:type="spellStart"/>
            <w:r w:rsidRPr="00AC5A13">
              <w:rPr>
                <w:rFonts w:ascii="Arial Narrow" w:hAnsi="Arial Narrow" w:cstheme="minorHAnsi"/>
                <w:lang w:val="sk-SK"/>
              </w:rPr>
              <w:t>biopalív</w:t>
            </w:r>
            <w:proofErr w:type="spellEnd"/>
            <w:r w:rsidRPr="00AC5A13">
              <w:rPr>
                <w:rFonts w:ascii="Arial Narrow" w:hAnsi="Arial Narrow" w:cstheme="minorHAnsi"/>
                <w:lang w:val="sk-SK"/>
              </w:rPr>
              <w:t xml:space="preserve"> vyrobených z potravinárskych a kŕmnych plodín?</w:t>
            </w:r>
          </w:p>
        </w:tc>
        <w:tc>
          <w:tcPr>
            <w:tcW w:w="403" w:type="pct"/>
          </w:tcPr>
          <w:p w14:paraId="1B213079" w14:textId="77777777" w:rsidR="00207FA4" w:rsidRPr="00AC5A13" w:rsidRDefault="00207FA4" w:rsidP="00AB2673">
            <w:pPr>
              <w:pStyle w:val="Odsekzoznamu"/>
              <w:spacing w:after="360"/>
              <w:ind w:left="0"/>
              <w:contextualSpacing w:val="0"/>
              <w:rPr>
                <w:rFonts w:ascii="Arial Narrow" w:hAnsi="Arial Narrow" w:cstheme="minorHAnsi"/>
                <w:lang w:val="sk-SK"/>
              </w:rPr>
            </w:pPr>
          </w:p>
        </w:tc>
        <w:tc>
          <w:tcPr>
            <w:tcW w:w="358" w:type="pct"/>
          </w:tcPr>
          <w:p w14:paraId="634D4B91" w14:textId="77777777" w:rsidR="00207FA4" w:rsidRPr="00AC5A13" w:rsidRDefault="00207FA4" w:rsidP="00AB2673">
            <w:pPr>
              <w:pStyle w:val="Odsekzoznamu"/>
              <w:spacing w:after="360"/>
              <w:ind w:left="0"/>
              <w:contextualSpacing w:val="0"/>
              <w:rPr>
                <w:rFonts w:ascii="Arial Narrow" w:hAnsi="Arial Narrow" w:cstheme="minorHAnsi"/>
                <w:lang w:val="sk-SK"/>
              </w:rPr>
            </w:pPr>
          </w:p>
        </w:tc>
        <w:tc>
          <w:tcPr>
            <w:tcW w:w="898" w:type="pct"/>
          </w:tcPr>
          <w:p w14:paraId="2758DE6B" w14:textId="77777777" w:rsidR="00207FA4" w:rsidRPr="00AC5A13" w:rsidRDefault="00207FA4" w:rsidP="00466A1F">
            <w:pPr>
              <w:spacing w:after="360"/>
              <w:ind w:left="1080"/>
              <w:rPr>
                <w:rFonts w:ascii="Arial Narrow" w:hAnsi="Arial Narrow" w:cstheme="minorHAnsi"/>
                <w:lang w:val="sk-SK"/>
              </w:rPr>
            </w:pPr>
          </w:p>
        </w:tc>
      </w:tr>
    </w:tbl>
    <w:p w14:paraId="796EE095" w14:textId="676ED3E8" w:rsidR="00B1587C" w:rsidRPr="00AC5A13" w:rsidRDefault="00B57B76" w:rsidP="00AC5A13">
      <w:pPr>
        <w:pStyle w:val="Odsekzoznamu"/>
        <w:spacing w:after="360"/>
        <w:ind w:left="0"/>
        <w:contextualSpacing w:val="0"/>
        <w:rPr>
          <w:rFonts w:ascii="Arial Narrow" w:hAnsi="Arial Narrow" w:cstheme="minorHAnsi"/>
          <w:i/>
          <w:iCs/>
          <w:lang w:val="sk-SK"/>
        </w:rPr>
      </w:pPr>
      <w:r w:rsidRPr="00AC5A13">
        <w:rPr>
          <w:rFonts w:ascii="Arial Narrow" w:hAnsi="Arial Narrow" w:cstheme="minorHAnsi"/>
          <w:i/>
          <w:iCs/>
          <w:lang w:val="sk-SK"/>
        </w:rPr>
        <w:lastRenderedPageBreak/>
        <w:t>*relevantnú odpov</w:t>
      </w:r>
      <w:r w:rsidR="00E05C91" w:rsidRPr="00AC5A13">
        <w:rPr>
          <w:rFonts w:ascii="Arial Narrow" w:hAnsi="Arial Narrow" w:cstheme="minorHAnsi"/>
          <w:i/>
          <w:iCs/>
          <w:lang w:val="sk-SK"/>
        </w:rPr>
        <w:t>e</w:t>
      </w:r>
      <w:r w:rsidRPr="00AC5A13">
        <w:rPr>
          <w:rFonts w:ascii="Arial Narrow" w:hAnsi="Arial Narrow" w:cstheme="minorHAnsi"/>
          <w:i/>
          <w:iCs/>
          <w:lang w:val="sk-SK"/>
        </w:rPr>
        <w:t>ď označte krížikom</w:t>
      </w:r>
    </w:p>
    <w:p w14:paraId="127C9826" w14:textId="24393CB1" w:rsidR="00466A1F" w:rsidRPr="00AC5A13" w:rsidRDefault="00B1587C" w:rsidP="00AC5A13">
      <w:pPr>
        <w:pStyle w:val="Odsekzoznamu"/>
        <w:numPr>
          <w:ilvl w:val="0"/>
          <w:numId w:val="4"/>
        </w:numPr>
        <w:spacing w:after="360"/>
        <w:contextualSpacing w:val="0"/>
        <w:jc w:val="both"/>
        <w:rPr>
          <w:rFonts w:ascii="Arial Narrow" w:hAnsi="Arial Narrow" w:cstheme="minorHAnsi"/>
          <w:lang w:val="sk-SK"/>
        </w:rPr>
      </w:pPr>
      <w:r w:rsidRPr="00AC5A13">
        <w:rPr>
          <w:rFonts w:ascii="Arial Narrow" w:hAnsi="Arial Narrow" w:cstheme="minorHAnsi"/>
          <w:lang w:val="sk-SK"/>
        </w:rPr>
        <w:t>V prípade projektov elektrifikácie, žiadateľ</w:t>
      </w:r>
      <w:r w:rsidR="00207FA4" w:rsidRPr="00AC5A13">
        <w:rPr>
          <w:rFonts w:ascii="Arial Narrow" w:hAnsi="Arial Narrow" w:cstheme="minorHAnsi"/>
          <w:lang w:val="sk-SK"/>
        </w:rPr>
        <w:t xml:space="preserve"> uvedie množstvo zvýšenia spotreby elektrickej energie po realizácii projektu na ročnej báze a</w:t>
      </w:r>
      <w:r w:rsidRPr="00AC5A13">
        <w:rPr>
          <w:rFonts w:ascii="Arial Narrow" w:hAnsi="Arial Narrow" w:cstheme="minorHAnsi"/>
          <w:lang w:val="sk-SK"/>
        </w:rPr>
        <w:t xml:space="preserve"> určí zdroj energie. </w:t>
      </w:r>
      <w:r w:rsidR="00C947C8" w:rsidRPr="00AC5A13">
        <w:rPr>
          <w:rFonts w:ascii="Arial Narrow" w:hAnsi="Arial Narrow" w:cstheme="minorHAnsi"/>
          <w:lang w:val="sk-SK"/>
        </w:rPr>
        <w:t xml:space="preserve">V prípade vlastnej výroby </w:t>
      </w:r>
      <w:r w:rsidR="00A82ED7" w:rsidRPr="00AC5A13">
        <w:rPr>
          <w:rFonts w:ascii="Arial Narrow" w:hAnsi="Arial Narrow" w:cstheme="minorHAnsi"/>
          <w:lang w:val="sk-SK"/>
        </w:rPr>
        <w:t>elektrickej energie žiadateľ popíše zdroj</w:t>
      </w:r>
      <w:r w:rsidR="00DD6F67" w:rsidRPr="00AC5A13">
        <w:rPr>
          <w:rFonts w:ascii="Arial Narrow" w:hAnsi="Arial Narrow" w:cstheme="minorHAnsi"/>
          <w:lang w:val="sk-SK"/>
        </w:rPr>
        <w:t xml:space="preserve">e pre výrobu elektrickej energie. </w:t>
      </w:r>
      <w:r w:rsidR="004A0825" w:rsidRPr="00AC5A13">
        <w:rPr>
          <w:rFonts w:ascii="Arial Narrow" w:hAnsi="Arial Narrow" w:cstheme="minorHAnsi"/>
          <w:lang w:val="sk-SK"/>
        </w:rPr>
        <w:t>Projekt, ktorého zvýšená spotreba elektrickej energie bude pokrytá zvýšením výroby vlastnej elektriny na báze fosílnych palív nebude oprávnený.</w:t>
      </w:r>
      <w:r w:rsidRPr="00AC5A13">
        <w:rPr>
          <w:rFonts w:ascii="Arial Narrow" w:hAnsi="Arial Narrow" w:cstheme="minorHAnsi"/>
          <w:lang w:val="sk-SK"/>
        </w:rPr>
        <w:t>.</w:t>
      </w:r>
      <w:r w:rsidR="002F061E" w:rsidRPr="00AC5A13">
        <w:rPr>
          <w:rFonts w:ascii="Arial Narrow" w:hAnsi="Arial Narrow" w:cstheme="minorHAnsi"/>
          <w:lang w:val="sk-SK"/>
        </w:rPr>
        <w:t xml:space="preserve"> </w:t>
      </w:r>
    </w:p>
    <w:p w14:paraId="2AE0D475" w14:textId="3FC5EB80" w:rsidR="004D6ABE" w:rsidRPr="00AC5A13" w:rsidRDefault="004D6ABE" w:rsidP="00466A1F">
      <w:pPr>
        <w:pStyle w:val="Odsekzoznamu"/>
        <w:spacing w:after="360"/>
        <w:ind w:left="1440"/>
        <w:contextualSpacing w:val="0"/>
        <w:rPr>
          <w:rFonts w:ascii="Arial Narrow" w:hAnsi="Arial Narrow"/>
          <w:lang w:val="sk-SK"/>
        </w:rPr>
      </w:pPr>
    </w:p>
    <w:p w14:paraId="41706933" w14:textId="59A3C452" w:rsidR="001E6A40" w:rsidRPr="00AC5A13" w:rsidRDefault="000A4D2C" w:rsidP="00AC5A13">
      <w:pPr>
        <w:pStyle w:val="Odsekzoznamu"/>
        <w:numPr>
          <w:ilvl w:val="0"/>
          <w:numId w:val="1"/>
        </w:numPr>
        <w:spacing w:before="120" w:after="120" w:line="240" w:lineRule="auto"/>
        <w:ind w:left="426" w:hanging="426"/>
        <w:jc w:val="both"/>
        <w:rPr>
          <w:rFonts w:ascii="Arial Narrow" w:eastAsia="Times New Roman" w:hAnsi="Arial Narrow" w:cs="Times New Roman"/>
          <w:highlight w:val="lightGray"/>
          <w:lang w:val="sk-SK" w:eastAsia="sk-SK"/>
        </w:rPr>
      </w:pPr>
      <w:r w:rsidRPr="00AC5A13">
        <w:rPr>
          <w:rFonts w:ascii="Arial Narrow" w:eastAsia="Times New Roman" w:hAnsi="Arial Narrow" w:cs="Times New Roman"/>
          <w:highlight w:val="lightGray"/>
          <w:lang w:val="sk-SK" w:eastAsia="sk-SK"/>
        </w:rPr>
        <w:t>Popis novej výrobnej či spracovateľskej technológie po jednotlivých realizovaných opatreniach – technologických celkov</w:t>
      </w:r>
    </w:p>
    <w:p w14:paraId="44A62B0F" w14:textId="14519870" w:rsidR="000A4D2C" w:rsidRPr="00AC5A13" w:rsidRDefault="000A4D2C" w:rsidP="00AC5A13">
      <w:pPr>
        <w:spacing w:after="240"/>
        <w:rPr>
          <w:rFonts w:ascii="Arial Narrow" w:hAnsi="Arial Narrow"/>
          <w:b/>
          <w:bCs/>
          <w:color w:val="280A6C"/>
          <w:lang w:val="sk-SK"/>
        </w:rPr>
      </w:pPr>
      <w:r w:rsidRPr="00AC5A13">
        <w:rPr>
          <w:rFonts w:ascii="Arial Narrow" w:hAnsi="Arial Narrow"/>
          <w:lang w:val="sk-SK"/>
        </w:rPr>
        <w:t>(</w:t>
      </w:r>
      <w:r w:rsidR="00A421B0">
        <w:rPr>
          <w:rFonts w:ascii="Arial Narrow" w:hAnsi="Arial Narrow"/>
          <w:lang w:val="sk-SK"/>
        </w:rPr>
        <w:t xml:space="preserve">obrazová / </w:t>
      </w:r>
      <w:r w:rsidRPr="00AC5A13">
        <w:rPr>
          <w:rFonts w:ascii="Arial Narrow" w:hAnsi="Arial Narrow"/>
          <w:lang w:val="sk-SK"/>
        </w:rPr>
        <w:t>výkresová časť)</w:t>
      </w:r>
    </w:p>
    <w:p w14:paraId="5ECA2D2E" w14:textId="2075C1B8" w:rsidR="000A4D2C" w:rsidRPr="00AC5A13" w:rsidRDefault="000A4D2C" w:rsidP="00222FB5">
      <w:pPr>
        <w:pStyle w:val="Odsekzoznamu"/>
        <w:numPr>
          <w:ilvl w:val="0"/>
          <w:numId w:val="4"/>
        </w:numPr>
        <w:spacing w:after="120"/>
        <w:contextualSpacing w:val="0"/>
        <w:rPr>
          <w:rFonts w:ascii="Arial Narrow" w:hAnsi="Arial Narrow"/>
          <w:lang w:val="sk-SK"/>
        </w:rPr>
      </w:pPr>
      <w:r w:rsidRPr="00AC5A13">
        <w:rPr>
          <w:rFonts w:ascii="Arial Narrow" w:hAnsi="Arial Narrow"/>
          <w:lang w:val="sk-SK"/>
        </w:rPr>
        <w:t xml:space="preserve">Výkresová časť by </w:t>
      </w:r>
      <w:r w:rsidR="001E6A40" w:rsidRPr="00AC5A13">
        <w:rPr>
          <w:rFonts w:ascii="Arial Narrow" w:hAnsi="Arial Narrow"/>
          <w:lang w:val="sk-SK"/>
        </w:rPr>
        <w:t>mala mať</w:t>
      </w:r>
      <w:r w:rsidRPr="00AC5A13">
        <w:rPr>
          <w:rFonts w:ascii="Arial Narrow" w:hAnsi="Arial Narrow"/>
          <w:lang w:val="sk-SK"/>
        </w:rPr>
        <w:t xml:space="preserve"> jasnú a jednoduchú formu popisujúcu realizovaný projek</w:t>
      </w:r>
      <w:r w:rsidR="00222FB5" w:rsidRPr="00AC5A13">
        <w:rPr>
          <w:rFonts w:ascii="Arial Narrow" w:hAnsi="Arial Narrow"/>
          <w:lang w:val="sk-SK"/>
        </w:rPr>
        <w:t xml:space="preserve">t </w:t>
      </w:r>
      <w:r w:rsidR="00222FB5" w:rsidRPr="00AC5A13">
        <w:rPr>
          <w:rFonts w:ascii="Arial Narrow" w:hAnsi="Arial Narrow"/>
          <w:lang w:val="sk-SK"/>
        </w:rPr>
        <w:br/>
      </w:r>
      <w:r w:rsidRPr="00AC5A13">
        <w:rPr>
          <w:rFonts w:ascii="Arial Narrow" w:hAnsi="Arial Narrow"/>
          <w:lang w:val="sk-SK"/>
        </w:rPr>
        <w:t>v min. odporúčanom rozsahu:</w:t>
      </w:r>
    </w:p>
    <w:p w14:paraId="6C3DBB65" w14:textId="2CA3D0EC" w:rsidR="000A4D2C" w:rsidRPr="00AC5A13" w:rsidRDefault="00222FB5" w:rsidP="00AC5A13">
      <w:pPr>
        <w:pStyle w:val="Odsekzoznamu"/>
        <w:numPr>
          <w:ilvl w:val="1"/>
          <w:numId w:val="4"/>
        </w:numPr>
        <w:spacing w:line="276" w:lineRule="auto"/>
        <w:rPr>
          <w:rFonts w:ascii="Arial Narrow" w:hAnsi="Arial Narrow"/>
          <w:lang w:val="sk-SK"/>
        </w:rPr>
      </w:pPr>
      <w:r w:rsidRPr="00AC5A13">
        <w:rPr>
          <w:rFonts w:ascii="Arial Narrow" w:hAnsi="Arial Narrow"/>
          <w:lang w:val="sk-SK"/>
        </w:rPr>
        <w:t>s</w:t>
      </w:r>
      <w:r w:rsidR="005127D7" w:rsidRPr="00AC5A13">
        <w:rPr>
          <w:rFonts w:ascii="Arial Narrow" w:hAnsi="Arial Narrow"/>
          <w:lang w:val="sk-SK"/>
        </w:rPr>
        <w:t>ituačné výkresy,</w:t>
      </w:r>
    </w:p>
    <w:p w14:paraId="117D8810" w14:textId="4E5022FC" w:rsidR="005127D7" w:rsidRPr="00AC5A13" w:rsidRDefault="00222FB5" w:rsidP="00AC5A13">
      <w:pPr>
        <w:pStyle w:val="Odsekzoznamu"/>
        <w:numPr>
          <w:ilvl w:val="1"/>
          <w:numId w:val="4"/>
        </w:numPr>
        <w:spacing w:line="276" w:lineRule="auto"/>
        <w:rPr>
          <w:rFonts w:ascii="Arial Narrow" w:hAnsi="Arial Narrow"/>
          <w:lang w:val="sk-SK"/>
        </w:rPr>
      </w:pPr>
      <w:r w:rsidRPr="00AC5A13">
        <w:rPr>
          <w:rFonts w:ascii="Arial Narrow" w:hAnsi="Arial Narrow"/>
          <w:lang w:val="sk-SK"/>
        </w:rPr>
        <w:t>p</w:t>
      </w:r>
      <w:r w:rsidR="005127D7" w:rsidRPr="00AC5A13">
        <w:rPr>
          <w:rFonts w:ascii="Arial Narrow" w:hAnsi="Arial Narrow"/>
          <w:lang w:val="sk-SK"/>
        </w:rPr>
        <w:t>ôdorysy,</w:t>
      </w:r>
    </w:p>
    <w:p w14:paraId="1BE26C2D" w14:textId="01E01904" w:rsidR="005127D7" w:rsidRPr="00AC5A13" w:rsidRDefault="00222FB5" w:rsidP="00AC5A13">
      <w:pPr>
        <w:pStyle w:val="Odsekzoznamu"/>
        <w:numPr>
          <w:ilvl w:val="1"/>
          <w:numId w:val="4"/>
        </w:numPr>
        <w:spacing w:line="276" w:lineRule="auto"/>
        <w:rPr>
          <w:rFonts w:ascii="Arial Narrow" w:hAnsi="Arial Narrow"/>
          <w:lang w:val="sk-SK"/>
        </w:rPr>
      </w:pPr>
      <w:r w:rsidRPr="00AC5A13">
        <w:rPr>
          <w:rFonts w:ascii="Arial Narrow" w:hAnsi="Arial Narrow"/>
          <w:lang w:val="sk-SK"/>
        </w:rPr>
        <w:t>z</w:t>
      </w:r>
      <w:r w:rsidR="005127D7" w:rsidRPr="00AC5A13">
        <w:rPr>
          <w:rFonts w:ascii="Arial Narrow" w:hAnsi="Arial Narrow"/>
          <w:lang w:val="sk-SK"/>
        </w:rPr>
        <w:t>ákladné rezy,</w:t>
      </w:r>
    </w:p>
    <w:p w14:paraId="44B3EE22" w14:textId="78431553" w:rsidR="005127D7" w:rsidRPr="00AC5A13" w:rsidRDefault="00222FB5" w:rsidP="00AC5A13">
      <w:pPr>
        <w:pStyle w:val="Odsekzoznamu"/>
        <w:numPr>
          <w:ilvl w:val="1"/>
          <w:numId w:val="4"/>
        </w:numPr>
        <w:spacing w:line="276" w:lineRule="auto"/>
        <w:rPr>
          <w:rFonts w:ascii="Arial Narrow" w:hAnsi="Arial Narrow"/>
          <w:lang w:val="sk-SK"/>
        </w:rPr>
      </w:pPr>
      <w:r w:rsidRPr="00AC5A13">
        <w:rPr>
          <w:rFonts w:ascii="Arial Narrow" w:hAnsi="Arial Narrow"/>
          <w:lang w:val="sk-SK"/>
        </w:rPr>
        <w:t>p</w:t>
      </w:r>
      <w:r w:rsidR="005127D7" w:rsidRPr="00AC5A13">
        <w:rPr>
          <w:rFonts w:ascii="Arial Narrow" w:hAnsi="Arial Narrow"/>
          <w:lang w:val="sk-SK"/>
        </w:rPr>
        <w:t>ohľady,</w:t>
      </w:r>
    </w:p>
    <w:p w14:paraId="7C79E2AE" w14:textId="4EA16EFE" w:rsidR="005127D7" w:rsidRDefault="00222FB5" w:rsidP="00AC5A13">
      <w:pPr>
        <w:pStyle w:val="Odsekzoznamu"/>
        <w:numPr>
          <w:ilvl w:val="1"/>
          <w:numId w:val="4"/>
        </w:numPr>
        <w:spacing w:line="276" w:lineRule="auto"/>
        <w:rPr>
          <w:rFonts w:ascii="Arial Narrow" w:hAnsi="Arial Narrow"/>
          <w:lang w:val="sk-SK"/>
        </w:rPr>
      </w:pPr>
      <w:r w:rsidRPr="00AC5A13">
        <w:rPr>
          <w:rFonts w:ascii="Arial Narrow" w:hAnsi="Arial Narrow"/>
          <w:lang w:val="sk-SK"/>
        </w:rPr>
        <w:t>v</w:t>
      </w:r>
      <w:r w:rsidR="005127D7" w:rsidRPr="00AC5A13">
        <w:rPr>
          <w:rFonts w:ascii="Arial Narrow" w:hAnsi="Arial Narrow"/>
          <w:lang w:val="sk-SK"/>
        </w:rPr>
        <w:t>izualizácie.</w:t>
      </w:r>
    </w:p>
    <w:p w14:paraId="222BDDCB" w14:textId="3FDF4C43" w:rsidR="003B76D5" w:rsidRDefault="003B76D5" w:rsidP="00987AA9">
      <w:pPr>
        <w:spacing w:line="276" w:lineRule="auto"/>
        <w:rPr>
          <w:rFonts w:ascii="Arial Narrow" w:hAnsi="Arial Narrow"/>
          <w:lang w:val="sk-SK"/>
        </w:rPr>
      </w:pPr>
    </w:p>
    <w:p w14:paraId="747D8280" w14:textId="0E045261" w:rsidR="003B76D5" w:rsidRDefault="003B76D5" w:rsidP="00987AA9">
      <w:pPr>
        <w:spacing w:line="276" w:lineRule="auto"/>
        <w:rPr>
          <w:rFonts w:ascii="Arial Narrow" w:hAnsi="Arial Narrow"/>
          <w:lang w:val="sk-SK"/>
        </w:rPr>
      </w:pPr>
    </w:p>
    <w:p w14:paraId="56D8F9AD" w14:textId="72D48D3A" w:rsidR="003B76D5" w:rsidRPr="00987AA9" w:rsidRDefault="003B76D5" w:rsidP="00987AA9">
      <w:pPr>
        <w:spacing w:line="276" w:lineRule="auto"/>
        <w:ind w:left="576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 xml:space="preserve">Podpis </w:t>
      </w:r>
      <w:r w:rsidR="00AB01E9">
        <w:rPr>
          <w:rFonts w:ascii="Arial Narrow" w:hAnsi="Arial Narrow"/>
          <w:lang w:val="sk-SK"/>
        </w:rPr>
        <w:t xml:space="preserve">osoby oprávnenej konať v mene </w:t>
      </w:r>
      <w:r w:rsidR="00BF2B89">
        <w:rPr>
          <w:rFonts w:ascii="Arial Narrow" w:hAnsi="Arial Narrow"/>
          <w:lang w:val="sk-SK"/>
        </w:rPr>
        <w:t>Ž</w:t>
      </w:r>
      <w:r>
        <w:rPr>
          <w:rFonts w:ascii="Arial Narrow" w:hAnsi="Arial Narrow"/>
          <w:lang w:val="sk-SK"/>
        </w:rPr>
        <w:t>iadateľa</w:t>
      </w:r>
    </w:p>
    <w:sectPr w:rsidR="003B76D5" w:rsidRPr="00987AA9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F3F539A" w14:textId="77777777" w:rsidR="00507B0C" w:rsidRDefault="00507B0C" w:rsidP="001E6A40">
      <w:pPr>
        <w:spacing w:after="0" w:line="240" w:lineRule="auto"/>
      </w:pPr>
      <w:r>
        <w:separator/>
      </w:r>
    </w:p>
  </w:endnote>
  <w:endnote w:type="continuationSeparator" w:id="0">
    <w:p w14:paraId="67223E30" w14:textId="77777777" w:rsidR="00507B0C" w:rsidRDefault="00507B0C" w:rsidP="001E6A4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1F175F8" w14:textId="77777777" w:rsidR="00507B0C" w:rsidRDefault="00507B0C" w:rsidP="001E6A40">
      <w:pPr>
        <w:spacing w:after="0" w:line="240" w:lineRule="auto"/>
      </w:pPr>
      <w:r>
        <w:separator/>
      </w:r>
    </w:p>
  </w:footnote>
  <w:footnote w:type="continuationSeparator" w:id="0">
    <w:p w14:paraId="3FF13D68" w14:textId="77777777" w:rsidR="00507B0C" w:rsidRDefault="00507B0C" w:rsidP="001E6A40">
      <w:pPr>
        <w:spacing w:after="0" w:line="240" w:lineRule="auto"/>
      </w:pPr>
      <w:r>
        <w:continuationSeparator/>
      </w:r>
    </w:p>
  </w:footnote>
  <w:footnote w:id="1">
    <w:p w14:paraId="334A0B91" w14:textId="026FEDFC" w:rsidR="005141FD" w:rsidRPr="00987AA9" w:rsidRDefault="005141FD">
      <w:pPr>
        <w:pStyle w:val="Textpoznmkypodiarou"/>
        <w:rPr>
          <w:lang w:val="sk-SK"/>
        </w:rPr>
      </w:pPr>
      <w:r>
        <w:rPr>
          <w:rStyle w:val="Odkaznapoznmkupodiarou"/>
        </w:rPr>
        <w:footnoteRef/>
      </w:r>
      <w:r>
        <w:t xml:space="preserve"> </w:t>
      </w:r>
      <w:proofErr w:type="spellStart"/>
      <w:r w:rsidRPr="005141FD">
        <w:t>Uvedie</w:t>
      </w:r>
      <w:proofErr w:type="spellEnd"/>
      <w:r w:rsidRPr="005141FD">
        <w:t xml:space="preserve"> </w:t>
      </w:r>
      <w:proofErr w:type="spellStart"/>
      <w:proofErr w:type="gramStart"/>
      <w:r w:rsidRPr="005141FD">
        <w:t>sa</w:t>
      </w:r>
      <w:proofErr w:type="spellEnd"/>
      <w:proofErr w:type="gramEnd"/>
      <w:r w:rsidRPr="005141FD">
        <w:t xml:space="preserve"> </w:t>
      </w:r>
      <w:proofErr w:type="spellStart"/>
      <w:r w:rsidRPr="005141FD">
        <w:t>len</w:t>
      </w:r>
      <w:proofErr w:type="spellEnd"/>
      <w:r w:rsidRPr="005141FD">
        <w:t xml:space="preserve"> v </w:t>
      </w:r>
      <w:proofErr w:type="spellStart"/>
      <w:r w:rsidRPr="005141FD">
        <w:t>prípade</w:t>
      </w:r>
      <w:proofErr w:type="spellEnd"/>
      <w:r w:rsidRPr="005141FD">
        <w:t xml:space="preserve">, </w:t>
      </w:r>
      <w:proofErr w:type="spellStart"/>
      <w:r w:rsidRPr="005141FD">
        <w:t>ak</w:t>
      </w:r>
      <w:proofErr w:type="spellEnd"/>
      <w:r w:rsidRPr="005141FD">
        <w:t xml:space="preserve"> </w:t>
      </w:r>
      <w:proofErr w:type="spellStart"/>
      <w:r w:rsidRPr="005141FD">
        <w:t>spracovateľom</w:t>
      </w:r>
      <w:proofErr w:type="spellEnd"/>
      <w:r w:rsidRPr="005141FD">
        <w:t xml:space="preserve"> </w:t>
      </w:r>
      <w:proofErr w:type="spellStart"/>
      <w:r w:rsidRPr="005141FD">
        <w:t>nie</w:t>
      </w:r>
      <w:proofErr w:type="spellEnd"/>
      <w:r w:rsidRPr="005141FD">
        <w:t xml:space="preserve"> je </w:t>
      </w:r>
      <w:proofErr w:type="spellStart"/>
      <w:r w:rsidRPr="005141FD">
        <w:t>Žiadateľ</w:t>
      </w:r>
      <w:proofErr w:type="spellEnd"/>
      <w:r w:rsidRPr="005141FD">
        <w:t>.</w:t>
      </w:r>
    </w:p>
  </w:footnote>
  <w:footnote w:id="2">
    <w:p w14:paraId="08935740" w14:textId="3A68BEA4" w:rsidR="00960933" w:rsidRPr="00960933" w:rsidRDefault="00960933">
      <w:pPr>
        <w:pStyle w:val="Textpoznmkypodiarou"/>
        <w:rPr>
          <w:lang w:val="sk-SK"/>
        </w:rPr>
      </w:pPr>
      <w:r>
        <w:rPr>
          <w:rStyle w:val="Odkaznapoznmkupodiarou"/>
        </w:rPr>
        <w:footnoteRef/>
      </w:r>
      <w:r>
        <w:t xml:space="preserve"> </w:t>
      </w:r>
      <w:r>
        <w:rPr>
          <w:rFonts w:ascii="Arial Narrow" w:hAnsi="Arial Narrow"/>
          <w:sz w:val="18"/>
          <w:szCs w:val="18"/>
          <w:lang w:val="sk-SK"/>
        </w:rPr>
        <w:t xml:space="preserve">Usmernenia </w:t>
      </w:r>
      <w:r w:rsidRPr="00AC5A13">
        <w:rPr>
          <w:rFonts w:ascii="Arial Narrow" w:hAnsi="Arial Narrow"/>
          <w:sz w:val="18"/>
          <w:szCs w:val="18"/>
          <w:lang w:val="sk-SK"/>
        </w:rPr>
        <w:t xml:space="preserve">o štátnej pomoci v oblasti klímy, ochrany životného prostredia a energetiky na rok 2022 v znení oznámenia Európskej komisie č. C(2022)481 – kapitola </w:t>
      </w:r>
      <w:r>
        <w:rPr>
          <w:rFonts w:ascii="Arial Narrow" w:hAnsi="Arial Narrow"/>
          <w:sz w:val="18"/>
          <w:szCs w:val="18"/>
          <w:lang w:val="sk-SK"/>
        </w:rPr>
        <w:t>4</w:t>
      </w:r>
      <w:r w:rsidRPr="00AC5A13">
        <w:rPr>
          <w:rFonts w:ascii="Arial Narrow" w:hAnsi="Arial Narrow"/>
          <w:sz w:val="18"/>
          <w:szCs w:val="18"/>
          <w:lang w:val="sk-SK"/>
        </w:rPr>
        <w:t>.1.</w:t>
      </w:r>
    </w:p>
  </w:footnote>
  <w:footnote w:id="3">
    <w:p w14:paraId="6140065A" w14:textId="1482FD2A" w:rsidR="00271D58" w:rsidRPr="00AC5A13" w:rsidRDefault="00271D58">
      <w:pPr>
        <w:pStyle w:val="Textpoznmkypodiarou"/>
        <w:rPr>
          <w:rFonts w:ascii="Arial Narrow" w:hAnsi="Arial Narrow"/>
          <w:sz w:val="18"/>
          <w:szCs w:val="18"/>
          <w:lang w:val="sk-SK"/>
        </w:rPr>
      </w:pPr>
      <w:r w:rsidRPr="00AC5A13">
        <w:rPr>
          <w:rStyle w:val="Odkaznapoznmkupodiarou"/>
          <w:rFonts w:ascii="Arial Narrow" w:hAnsi="Arial Narrow"/>
          <w:sz w:val="18"/>
          <w:szCs w:val="18"/>
        </w:rPr>
        <w:footnoteRef/>
      </w:r>
      <w:r w:rsidRPr="00AC5A13">
        <w:rPr>
          <w:rFonts w:ascii="Arial Narrow" w:hAnsi="Arial Narrow"/>
          <w:sz w:val="18"/>
          <w:szCs w:val="18"/>
        </w:rPr>
        <w:t xml:space="preserve"> </w:t>
      </w:r>
      <w:proofErr w:type="spellStart"/>
      <w:r w:rsidRPr="00AC5A13">
        <w:rPr>
          <w:rFonts w:ascii="Arial Narrow" w:hAnsi="Arial Narrow"/>
          <w:sz w:val="18"/>
          <w:szCs w:val="18"/>
        </w:rPr>
        <w:t>Smernica</w:t>
      </w:r>
      <w:proofErr w:type="spellEnd"/>
      <w:r w:rsidRPr="00AC5A13">
        <w:rPr>
          <w:rFonts w:ascii="Arial Narrow" w:hAnsi="Arial Narrow"/>
          <w:sz w:val="18"/>
          <w:szCs w:val="18"/>
        </w:rPr>
        <w:t xml:space="preserve"> (EÚ) 2018/2001 z 11. </w:t>
      </w:r>
      <w:proofErr w:type="spellStart"/>
      <w:r w:rsidRPr="00AC5A13">
        <w:rPr>
          <w:rFonts w:ascii="Arial Narrow" w:hAnsi="Arial Narrow"/>
          <w:sz w:val="18"/>
          <w:szCs w:val="18"/>
        </w:rPr>
        <w:t>decembra</w:t>
      </w:r>
      <w:proofErr w:type="spellEnd"/>
      <w:r w:rsidRPr="00AC5A13">
        <w:rPr>
          <w:rFonts w:ascii="Arial Narrow" w:hAnsi="Arial Narrow"/>
          <w:sz w:val="18"/>
          <w:szCs w:val="18"/>
        </w:rPr>
        <w:t xml:space="preserve"> 2018 o </w:t>
      </w:r>
      <w:proofErr w:type="spellStart"/>
      <w:r w:rsidRPr="00AC5A13">
        <w:rPr>
          <w:rFonts w:ascii="Arial Narrow" w:hAnsi="Arial Narrow"/>
          <w:sz w:val="18"/>
          <w:szCs w:val="18"/>
        </w:rPr>
        <w:t>podpore</w:t>
      </w:r>
      <w:proofErr w:type="spellEnd"/>
      <w:r w:rsidRPr="00AC5A13">
        <w:rPr>
          <w:rFonts w:ascii="Arial Narrow" w:hAnsi="Arial Narrow"/>
          <w:sz w:val="18"/>
          <w:szCs w:val="18"/>
        </w:rPr>
        <w:t xml:space="preserve"> </w:t>
      </w:r>
      <w:proofErr w:type="spellStart"/>
      <w:r w:rsidRPr="00AC5A13">
        <w:rPr>
          <w:rFonts w:ascii="Arial Narrow" w:hAnsi="Arial Narrow"/>
          <w:sz w:val="18"/>
          <w:szCs w:val="18"/>
        </w:rPr>
        <w:t>využívania</w:t>
      </w:r>
      <w:proofErr w:type="spellEnd"/>
      <w:r w:rsidRPr="00AC5A13">
        <w:rPr>
          <w:rFonts w:ascii="Arial Narrow" w:hAnsi="Arial Narrow"/>
          <w:sz w:val="18"/>
          <w:szCs w:val="18"/>
        </w:rPr>
        <w:t xml:space="preserve"> </w:t>
      </w:r>
      <w:proofErr w:type="spellStart"/>
      <w:r w:rsidRPr="00AC5A13">
        <w:rPr>
          <w:rFonts w:ascii="Arial Narrow" w:hAnsi="Arial Narrow"/>
          <w:sz w:val="18"/>
          <w:szCs w:val="18"/>
        </w:rPr>
        <w:t>energie</w:t>
      </w:r>
      <w:proofErr w:type="spellEnd"/>
      <w:r w:rsidRPr="00AC5A13">
        <w:rPr>
          <w:rFonts w:ascii="Arial Narrow" w:hAnsi="Arial Narrow"/>
          <w:sz w:val="18"/>
          <w:szCs w:val="18"/>
        </w:rPr>
        <w:t xml:space="preserve"> z </w:t>
      </w:r>
      <w:proofErr w:type="spellStart"/>
      <w:r w:rsidRPr="00AC5A13">
        <w:rPr>
          <w:rFonts w:ascii="Arial Narrow" w:hAnsi="Arial Narrow"/>
          <w:sz w:val="18"/>
          <w:szCs w:val="18"/>
        </w:rPr>
        <w:t>obnoviteľných</w:t>
      </w:r>
      <w:proofErr w:type="spellEnd"/>
      <w:r w:rsidRPr="00AC5A13">
        <w:rPr>
          <w:rFonts w:ascii="Arial Narrow" w:hAnsi="Arial Narrow"/>
          <w:sz w:val="18"/>
          <w:szCs w:val="18"/>
        </w:rPr>
        <w:t xml:space="preserve"> </w:t>
      </w:r>
      <w:proofErr w:type="spellStart"/>
      <w:r w:rsidRPr="00AC5A13">
        <w:rPr>
          <w:rFonts w:ascii="Arial Narrow" w:hAnsi="Arial Narrow"/>
          <w:sz w:val="18"/>
          <w:szCs w:val="18"/>
        </w:rPr>
        <w:t>zdrojov</w:t>
      </w:r>
      <w:proofErr w:type="spellEnd"/>
      <w:r w:rsidRPr="00AC5A13">
        <w:rPr>
          <w:rFonts w:ascii="Arial Narrow" w:hAnsi="Arial Narrow"/>
          <w:sz w:val="18"/>
          <w:szCs w:val="18"/>
        </w:rPr>
        <w:t xml:space="preserve"> a </w:t>
      </w:r>
      <w:proofErr w:type="spellStart"/>
      <w:r w:rsidRPr="00AC5A13">
        <w:rPr>
          <w:rFonts w:ascii="Arial Narrow" w:hAnsi="Arial Narrow"/>
          <w:sz w:val="18"/>
          <w:szCs w:val="18"/>
        </w:rPr>
        <w:t>príslušné</w:t>
      </w:r>
      <w:proofErr w:type="spellEnd"/>
      <w:r w:rsidRPr="00AC5A13">
        <w:rPr>
          <w:rFonts w:ascii="Arial Narrow" w:hAnsi="Arial Narrow"/>
          <w:sz w:val="18"/>
          <w:szCs w:val="18"/>
        </w:rPr>
        <w:t xml:space="preserve"> </w:t>
      </w:r>
      <w:proofErr w:type="spellStart"/>
      <w:r w:rsidRPr="00AC5A13">
        <w:rPr>
          <w:rFonts w:ascii="Arial Narrow" w:hAnsi="Arial Narrow"/>
          <w:sz w:val="18"/>
          <w:szCs w:val="18"/>
        </w:rPr>
        <w:t>delegované</w:t>
      </w:r>
      <w:proofErr w:type="spellEnd"/>
      <w:r w:rsidRPr="00AC5A13">
        <w:rPr>
          <w:rFonts w:ascii="Arial Narrow" w:hAnsi="Arial Narrow"/>
          <w:sz w:val="18"/>
          <w:szCs w:val="18"/>
        </w:rPr>
        <w:t xml:space="preserve"> </w:t>
      </w:r>
      <w:proofErr w:type="spellStart"/>
      <w:r w:rsidRPr="00AC5A13">
        <w:rPr>
          <w:rFonts w:ascii="Arial Narrow" w:hAnsi="Arial Narrow"/>
          <w:sz w:val="18"/>
          <w:szCs w:val="18"/>
        </w:rPr>
        <w:t>akty</w:t>
      </w:r>
      <w:proofErr w:type="spellEnd"/>
      <w:r w:rsidRPr="00AC5A13">
        <w:rPr>
          <w:rFonts w:ascii="Arial Narrow" w:hAnsi="Arial Narrow"/>
          <w:sz w:val="18"/>
          <w:szCs w:val="18"/>
        </w:rPr>
        <w:t xml:space="preserve"> </w:t>
      </w:r>
      <w:proofErr w:type="spellStart"/>
      <w:r w:rsidRPr="00AC5A13">
        <w:rPr>
          <w:rFonts w:ascii="Arial Narrow" w:hAnsi="Arial Narrow"/>
          <w:sz w:val="18"/>
          <w:szCs w:val="18"/>
        </w:rPr>
        <w:t>Komisie</w:t>
      </w:r>
      <w:proofErr w:type="spellEnd"/>
    </w:p>
  </w:footnote>
  <w:footnote w:id="4">
    <w:p w14:paraId="04098317" w14:textId="285E2339" w:rsidR="00E05C91" w:rsidRPr="00E05C91" w:rsidRDefault="00E05C91">
      <w:pPr>
        <w:pStyle w:val="Textpoznmkypodiarou"/>
        <w:rPr>
          <w:lang w:val="sk-SK"/>
        </w:rPr>
      </w:pPr>
      <w:r w:rsidRPr="00AC5A13">
        <w:rPr>
          <w:rStyle w:val="Odkaznapoznmkupodiarou"/>
          <w:rFonts w:ascii="Arial Narrow" w:hAnsi="Arial Narrow"/>
          <w:sz w:val="18"/>
          <w:szCs w:val="18"/>
        </w:rPr>
        <w:footnoteRef/>
      </w:r>
      <w:r w:rsidRPr="00AC5A13">
        <w:rPr>
          <w:rFonts w:ascii="Arial Narrow" w:hAnsi="Arial Narrow"/>
          <w:sz w:val="18"/>
          <w:szCs w:val="18"/>
        </w:rPr>
        <w:t xml:space="preserve"> </w:t>
      </w:r>
      <w:r w:rsidRPr="00AC5A13">
        <w:rPr>
          <w:rFonts w:ascii="Arial Narrow" w:hAnsi="Arial Narrow"/>
          <w:sz w:val="18"/>
          <w:szCs w:val="18"/>
          <w:lang w:val="sk-SK"/>
        </w:rPr>
        <w:t>Bod 81</w:t>
      </w:r>
      <w:r w:rsidR="00AC5A13" w:rsidRPr="00AC5A13">
        <w:rPr>
          <w:rFonts w:ascii="Arial Narrow" w:hAnsi="Arial Narrow"/>
          <w:sz w:val="18"/>
          <w:szCs w:val="18"/>
          <w:lang w:val="sk-SK"/>
        </w:rPr>
        <w:t>.</w:t>
      </w:r>
      <w:r w:rsidRPr="00AC5A13">
        <w:rPr>
          <w:rFonts w:ascii="Arial Narrow" w:hAnsi="Arial Narrow"/>
          <w:sz w:val="18"/>
          <w:szCs w:val="18"/>
          <w:lang w:val="sk-SK"/>
        </w:rPr>
        <w:t xml:space="preserve"> Usmernení</w:t>
      </w:r>
      <w:r w:rsidR="00AC5A13">
        <w:rPr>
          <w:rFonts w:ascii="Arial Narrow" w:hAnsi="Arial Narrow"/>
          <w:sz w:val="18"/>
          <w:szCs w:val="18"/>
          <w:lang w:val="sk-SK"/>
        </w:rPr>
        <w:t xml:space="preserve"> </w:t>
      </w:r>
      <w:r w:rsidR="00AC5A13" w:rsidRPr="00AC5A13">
        <w:rPr>
          <w:rFonts w:ascii="Arial Narrow" w:hAnsi="Arial Narrow"/>
          <w:sz w:val="18"/>
          <w:szCs w:val="18"/>
          <w:lang w:val="sk-SK"/>
        </w:rPr>
        <w:t xml:space="preserve">o štátnej pomoci v oblasti klímy, ochrany životného prostredia a energetiky na rok 2022 v znení oznámenia Európskej komisie č. C(2022)481 – kapitola </w:t>
      </w:r>
      <w:r w:rsidR="00AC5A13">
        <w:rPr>
          <w:rFonts w:ascii="Arial Narrow" w:hAnsi="Arial Narrow"/>
          <w:sz w:val="18"/>
          <w:szCs w:val="18"/>
          <w:lang w:val="sk-SK"/>
        </w:rPr>
        <w:t>4</w:t>
      </w:r>
      <w:r w:rsidR="00AC5A13" w:rsidRPr="00AC5A13">
        <w:rPr>
          <w:rFonts w:ascii="Arial Narrow" w:hAnsi="Arial Narrow"/>
          <w:sz w:val="18"/>
          <w:szCs w:val="18"/>
          <w:lang w:val="sk-SK"/>
        </w:rPr>
        <w:t>.1.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9C5A74" w14:textId="37055B8C" w:rsidR="00565DA7" w:rsidRPr="00960933" w:rsidRDefault="00960933" w:rsidP="00960933">
    <w:pPr>
      <w:pStyle w:val="Hlavika"/>
      <w:jc w:val="right"/>
      <w:rPr>
        <w:lang w:val="sk-SK"/>
      </w:rPr>
    </w:pPr>
    <w:r>
      <w:rPr>
        <w:lang w:val="sk-SK"/>
      </w:rPr>
      <w:t xml:space="preserve">Príloha č.1 </w:t>
    </w:r>
    <w:r w:rsidR="00610788">
      <w:rPr>
        <w:lang w:val="sk-SK"/>
      </w:rPr>
      <w:t xml:space="preserve">k </w:t>
    </w:r>
    <w:r>
      <w:rPr>
        <w:lang w:val="sk-SK"/>
      </w:rPr>
      <w:t xml:space="preserve">žiadosti o poskytnutie prostriedkov </w:t>
    </w:r>
    <w:r w:rsidR="00484EB6">
      <w:rPr>
        <w:lang w:val="sk-SK"/>
      </w:rPr>
      <w:t>z Modernizačného fondu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D370EC"/>
    <w:multiLevelType w:val="hybridMultilevel"/>
    <w:tmpl w:val="F03496C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FC2E33"/>
    <w:multiLevelType w:val="hybridMultilevel"/>
    <w:tmpl w:val="2518806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7EB0AE6"/>
    <w:multiLevelType w:val="hybridMultilevel"/>
    <w:tmpl w:val="1A68477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6DD95AC3"/>
    <w:multiLevelType w:val="hybridMultilevel"/>
    <w:tmpl w:val="56E4D7C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00"/>
  <w:removePersonalInformation/>
  <w:removeDateAndTime/>
  <w:proofState w:spelling="clean" w:grammar="clean"/>
  <w:defaultTabStop w:val="720"/>
  <w:hyphenationZone w:val="425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1B60"/>
    <w:rsid w:val="000330AE"/>
    <w:rsid w:val="000348A1"/>
    <w:rsid w:val="00051FDF"/>
    <w:rsid w:val="00075E8C"/>
    <w:rsid w:val="000A4D2C"/>
    <w:rsid w:val="000F7C28"/>
    <w:rsid w:val="00142B2D"/>
    <w:rsid w:val="00152931"/>
    <w:rsid w:val="00173BBA"/>
    <w:rsid w:val="001E6A40"/>
    <w:rsid w:val="00205B9D"/>
    <w:rsid w:val="00207FA4"/>
    <w:rsid w:val="00222FB5"/>
    <w:rsid w:val="0024564B"/>
    <w:rsid w:val="00271D58"/>
    <w:rsid w:val="002748F4"/>
    <w:rsid w:val="00297F6E"/>
    <w:rsid w:val="002D7A30"/>
    <w:rsid w:val="002F061E"/>
    <w:rsid w:val="003210E7"/>
    <w:rsid w:val="00327E24"/>
    <w:rsid w:val="00364E01"/>
    <w:rsid w:val="00365084"/>
    <w:rsid w:val="003A7D6C"/>
    <w:rsid w:val="003B35F6"/>
    <w:rsid w:val="003B76D5"/>
    <w:rsid w:val="00424F07"/>
    <w:rsid w:val="00444483"/>
    <w:rsid w:val="00466A1F"/>
    <w:rsid w:val="004768FA"/>
    <w:rsid w:val="00484EB6"/>
    <w:rsid w:val="004A0825"/>
    <w:rsid w:val="004A75D4"/>
    <w:rsid w:val="004D6ABE"/>
    <w:rsid w:val="00507B0C"/>
    <w:rsid w:val="00507E40"/>
    <w:rsid w:val="005127D7"/>
    <w:rsid w:val="005141FD"/>
    <w:rsid w:val="005567DF"/>
    <w:rsid w:val="00564498"/>
    <w:rsid w:val="00565DA7"/>
    <w:rsid w:val="00587F6F"/>
    <w:rsid w:val="005C4A5B"/>
    <w:rsid w:val="00610788"/>
    <w:rsid w:val="0066039E"/>
    <w:rsid w:val="006A218E"/>
    <w:rsid w:val="006A428C"/>
    <w:rsid w:val="006C3D14"/>
    <w:rsid w:val="006F6A59"/>
    <w:rsid w:val="00746EFD"/>
    <w:rsid w:val="007651E5"/>
    <w:rsid w:val="007810B7"/>
    <w:rsid w:val="007D033C"/>
    <w:rsid w:val="00827A4E"/>
    <w:rsid w:val="00884A9B"/>
    <w:rsid w:val="008B516B"/>
    <w:rsid w:val="00960933"/>
    <w:rsid w:val="00977F10"/>
    <w:rsid w:val="00986CE0"/>
    <w:rsid w:val="00987AA9"/>
    <w:rsid w:val="009D2368"/>
    <w:rsid w:val="00A077B3"/>
    <w:rsid w:val="00A421B0"/>
    <w:rsid w:val="00A82ED7"/>
    <w:rsid w:val="00A94D52"/>
    <w:rsid w:val="00AB01E9"/>
    <w:rsid w:val="00AB2673"/>
    <w:rsid w:val="00AC5A13"/>
    <w:rsid w:val="00AF272B"/>
    <w:rsid w:val="00B04A55"/>
    <w:rsid w:val="00B1587C"/>
    <w:rsid w:val="00B16FB4"/>
    <w:rsid w:val="00B57B76"/>
    <w:rsid w:val="00B80F14"/>
    <w:rsid w:val="00BB2407"/>
    <w:rsid w:val="00BE31CF"/>
    <w:rsid w:val="00BF2B89"/>
    <w:rsid w:val="00C17F22"/>
    <w:rsid w:val="00C37490"/>
    <w:rsid w:val="00C401CE"/>
    <w:rsid w:val="00C46348"/>
    <w:rsid w:val="00C5657C"/>
    <w:rsid w:val="00C947C8"/>
    <w:rsid w:val="00CA5259"/>
    <w:rsid w:val="00CE03B8"/>
    <w:rsid w:val="00D6597D"/>
    <w:rsid w:val="00D7471F"/>
    <w:rsid w:val="00D91B60"/>
    <w:rsid w:val="00D951B1"/>
    <w:rsid w:val="00DB3EA3"/>
    <w:rsid w:val="00DD6F67"/>
    <w:rsid w:val="00DE2885"/>
    <w:rsid w:val="00E01374"/>
    <w:rsid w:val="00E05C91"/>
    <w:rsid w:val="00E236CC"/>
    <w:rsid w:val="00E47218"/>
    <w:rsid w:val="00E72753"/>
    <w:rsid w:val="00E9494D"/>
    <w:rsid w:val="00EC46E6"/>
    <w:rsid w:val="00ED684C"/>
    <w:rsid w:val="00EE436C"/>
    <w:rsid w:val="00F31E36"/>
    <w:rsid w:val="00F40FC5"/>
    <w:rsid w:val="00F46081"/>
    <w:rsid w:val="00F6237C"/>
    <w:rsid w:val="00F716EA"/>
    <w:rsid w:val="00FB0FC0"/>
    <w:rsid w:val="00FB14F9"/>
    <w:rsid w:val="00FE1A42"/>
    <w:rsid w:val="00FE56E6"/>
    <w:rsid w:val="00FF4A51"/>
    <w:rsid w:val="00FF79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4:docId w14:val="30C664F8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aliases w:val="body,Odsek zoznamu2,numbered list,2,OBC Bullet,Normal 1,Task Body,Viñetas (Inicio Parrafo),Paragrafo elenco,3 Txt tabla,Zerrenda-paragrafoa,Fiche List Paragraph,Dot pt,F5 List Paragraph,List Paragraph1,No Spacing1,Indicator Text,Odsek"/>
    <w:basedOn w:val="Normlny"/>
    <w:link w:val="OdsekzoznamuChar"/>
    <w:uiPriority w:val="34"/>
    <w:qFormat/>
    <w:rsid w:val="00BE31CF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E6A40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E6A40"/>
  </w:style>
  <w:style w:type="paragraph" w:styleId="Pta">
    <w:name w:val="footer"/>
    <w:basedOn w:val="Normlny"/>
    <w:link w:val="PtaChar"/>
    <w:uiPriority w:val="99"/>
    <w:unhideWhenUsed/>
    <w:rsid w:val="001E6A40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E6A40"/>
  </w:style>
  <w:style w:type="table" w:styleId="Mriekatabuky">
    <w:name w:val="Table Grid"/>
    <w:basedOn w:val="Normlnatabuka"/>
    <w:uiPriority w:val="39"/>
    <w:rsid w:val="00466A1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E05C91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E05C91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E05C91"/>
    <w:rPr>
      <w:vertAlign w:val="superscript"/>
    </w:rPr>
  </w:style>
  <w:style w:type="paragraph" w:styleId="Revzia">
    <w:name w:val="Revision"/>
    <w:hidden/>
    <w:uiPriority w:val="99"/>
    <w:semiHidden/>
    <w:rsid w:val="002D7A30"/>
    <w:pPr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A525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A5259"/>
    <w:rPr>
      <w:rFonts w:ascii="Segoe UI" w:hAnsi="Segoe UI" w:cs="Segoe UI"/>
      <w:sz w:val="18"/>
      <w:szCs w:val="18"/>
    </w:rPr>
  </w:style>
  <w:style w:type="character" w:customStyle="1" w:styleId="OdsekzoznamuChar">
    <w:name w:val="Odsek zoznamu Char"/>
    <w:aliases w:val="body Char,Odsek zoznamu2 Char,numbered list Char,2 Char,OBC Bullet Char,Normal 1 Char,Task Body Char,Viñetas (Inicio Parrafo) Char,Paragrafo elenco Char,3 Txt tabla Char,Zerrenda-paragrafoa Char,Fiche List Paragraph Char,Dot pt Char"/>
    <w:basedOn w:val="Predvolenpsmoodseku"/>
    <w:link w:val="Odsekzoznamu"/>
    <w:uiPriority w:val="34"/>
    <w:qFormat/>
    <w:locked/>
    <w:rsid w:val="00AC5A1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8C2CAE-5825-43E5-A308-9AF8D3BA3B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693</Words>
  <Characters>3956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2025-08-07T08:48:00Z</dcterms:created>
  <dcterms:modified xsi:type="dcterms:W3CDTF">2025-08-07T08:50:00Z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ea60d57e-af5b-4752-ac57-3e4f28ca11dc_Enabled">
    <vt:lpwstr>true</vt:lpwstr>
  </property>
  <property fmtid="{D5CDD505-2E9C-101B-9397-08002B2CF9AE}" pid="3" name="MSIP_Label_ea60d57e-af5b-4752-ac57-3e4f28ca11dc_SetDate">
    <vt:lpwstr>2022-07-26T06:41:34Z</vt:lpwstr>
  </property>
  <property fmtid="{D5CDD505-2E9C-101B-9397-08002B2CF9AE}" pid="4" name="MSIP_Label_ea60d57e-af5b-4752-ac57-3e4f28ca11dc_Method">
    <vt:lpwstr>Standard</vt:lpwstr>
  </property>
  <property fmtid="{D5CDD505-2E9C-101B-9397-08002B2CF9AE}" pid="5" name="MSIP_Label_ea60d57e-af5b-4752-ac57-3e4f28ca11dc_Name">
    <vt:lpwstr>ea60d57e-af5b-4752-ac57-3e4f28ca11dc</vt:lpwstr>
  </property>
  <property fmtid="{D5CDD505-2E9C-101B-9397-08002B2CF9AE}" pid="6" name="MSIP_Label_ea60d57e-af5b-4752-ac57-3e4f28ca11dc_SiteId">
    <vt:lpwstr>36da45f1-dd2c-4d1f-af13-5abe46b99921</vt:lpwstr>
  </property>
  <property fmtid="{D5CDD505-2E9C-101B-9397-08002B2CF9AE}" pid="7" name="MSIP_Label_ea60d57e-af5b-4752-ac57-3e4f28ca11dc_ActionId">
    <vt:lpwstr>1744f61d-4094-4793-89c3-2563062f25ac</vt:lpwstr>
  </property>
  <property fmtid="{D5CDD505-2E9C-101B-9397-08002B2CF9AE}" pid="8" name="MSIP_Label_ea60d57e-af5b-4752-ac57-3e4f28ca11dc_ContentBits">
    <vt:lpwstr>0</vt:lpwstr>
  </property>
</Properties>
</file>